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97" w:type="dxa"/>
        <w:tblLook w:val="0000"/>
      </w:tblPr>
      <w:tblGrid>
        <w:gridCol w:w="6771"/>
      </w:tblGrid>
      <w:tr w:rsidR="008C75B0" w:rsidRPr="00041DCE" w:rsidTr="001546FB">
        <w:trPr>
          <w:trHeight w:val="3405"/>
        </w:trPr>
        <w:tc>
          <w:tcPr>
            <w:tcW w:w="6771" w:type="dxa"/>
          </w:tcPr>
          <w:p w:rsidR="008C75B0" w:rsidRPr="00041DCE" w:rsidRDefault="008C75B0" w:rsidP="001546FB"/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8C75B0" w:rsidRPr="00041DCE" w:rsidRDefault="008C75B0" w:rsidP="001546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8C75B0" w:rsidRPr="00041DCE" w:rsidRDefault="008C75B0" w:rsidP="001546FB">
            <w:pPr>
              <w:ind w:left="753"/>
            </w:pPr>
          </w:p>
        </w:tc>
      </w:tr>
    </w:tbl>
    <w:p w:rsidR="008C75B0" w:rsidRPr="00041DCE" w:rsidRDefault="008C75B0" w:rsidP="008C75B0">
      <w:pPr>
        <w:pStyle w:val="ConsPlusTitle"/>
        <w:tabs>
          <w:tab w:val="left" w:pos="9356"/>
        </w:tabs>
        <w:ind w:right="42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  а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округа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12.07.2016 г. № 2128-п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 муниципальной услуги   «Предоставление разрешения на ввод объекта в эксплуатацию»</w:t>
      </w:r>
    </w:p>
    <w:p w:rsidR="008C75B0" w:rsidRPr="00770497" w:rsidRDefault="008C75B0" w:rsidP="008C75B0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5B0" w:rsidRDefault="008C75B0" w:rsidP="008C75B0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8C75B0" w:rsidRPr="00EA67C8" w:rsidRDefault="008C75B0" w:rsidP="008C75B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8C75B0" w:rsidRPr="00EA67C8" w:rsidRDefault="008C75B0" w:rsidP="008C75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8C75B0" w:rsidRPr="00041DCE" w:rsidRDefault="008C75B0" w:rsidP="008C75B0">
      <w:pPr>
        <w:pStyle w:val="ConsPlusTitle"/>
        <w:tabs>
          <w:tab w:val="left" w:pos="9356"/>
        </w:tabs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следующие изменения в постановление администрации Соль-Илецкого городского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12.07.2016 г. № 2128-п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 муниципальной услуги   «Предоставление разрешения на ввод объекта в эксплуатацию»:</w:t>
      </w: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предоставление муниципальной услуги по тексту постановления читать в новой редакции: «Выдача разрешения на ввод объекта в эксплуатацию».</w:t>
      </w: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Приложение к постановлению изложить в новой редакции, согласно приложению к настоящему постановлению.</w:t>
      </w: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</w:p>
    <w:p w:rsidR="008C75B0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5B0" w:rsidRPr="00472492" w:rsidRDefault="008C75B0" w:rsidP="008C75B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Соль-Илецкий городской округ от 27.03.2017 г. № 844-п считать утратившими силу.</w:t>
      </w:r>
    </w:p>
    <w:p w:rsidR="008C75B0" w:rsidRDefault="008C75B0" w:rsidP="008C75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75B0" w:rsidRDefault="008C75B0" w:rsidP="008C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8C75B0" w:rsidRPr="007E2DEE" w:rsidRDefault="008C75B0" w:rsidP="008C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8C75B0" w:rsidRDefault="008C75B0" w:rsidP="008C75B0">
      <w:pPr>
        <w:rPr>
          <w:sz w:val="28"/>
        </w:rPr>
      </w:pPr>
    </w:p>
    <w:p w:rsidR="008C75B0" w:rsidRDefault="008C75B0" w:rsidP="008C75B0">
      <w:pPr>
        <w:rPr>
          <w:sz w:val="28"/>
        </w:rPr>
      </w:pPr>
    </w:p>
    <w:p w:rsidR="008C75B0" w:rsidRDefault="008C75B0" w:rsidP="008C75B0">
      <w:pPr>
        <w:rPr>
          <w:sz w:val="28"/>
        </w:rPr>
      </w:pPr>
    </w:p>
    <w:p w:rsidR="008C75B0" w:rsidRPr="00ED3003" w:rsidRDefault="008C75B0" w:rsidP="008C75B0">
      <w:pPr>
        <w:rPr>
          <w:sz w:val="28"/>
        </w:rPr>
      </w:pPr>
    </w:p>
    <w:p w:rsidR="008C75B0" w:rsidRPr="00ED3003" w:rsidRDefault="008C75B0" w:rsidP="008C75B0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8C75B0" w:rsidRDefault="008C75B0" w:rsidP="008C75B0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8C75B0" w:rsidRPr="00ED3003" w:rsidRDefault="008C75B0" w:rsidP="008C75B0">
      <w:pPr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ind w:right="-1050"/>
        <w:rPr>
          <w:i/>
        </w:rPr>
      </w:pPr>
    </w:p>
    <w:p w:rsidR="008C75B0" w:rsidRPr="00CF7023" w:rsidRDefault="008C75B0" w:rsidP="008C75B0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8C75B0" w:rsidRPr="00CF7023" w:rsidRDefault="008C75B0" w:rsidP="008C75B0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8C75B0" w:rsidRPr="00CF7023" w:rsidRDefault="008C75B0" w:rsidP="008C75B0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Pr="00CF7023">
        <w:rPr>
          <w:sz w:val="28"/>
        </w:rPr>
        <w:t xml:space="preserve"> 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8C75B0" w:rsidRPr="00CF7023" w:rsidRDefault="008C75B0" w:rsidP="008C75B0">
      <w:pPr>
        <w:tabs>
          <w:tab w:val="left" w:pos="7016"/>
        </w:tabs>
        <w:rPr>
          <w:sz w:val="28"/>
        </w:rPr>
      </w:pPr>
    </w:p>
    <w:p w:rsidR="008C75B0" w:rsidRPr="00CF7023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Pr="00CF7023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tabs>
          <w:tab w:val="left" w:pos="7016"/>
        </w:tabs>
        <w:rPr>
          <w:sz w:val="28"/>
        </w:rPr>
      </w:pPr>
    </w:p>
    <w:p w:rsidR="008C75B0" w:rsidRDefault="008C75B0" w:rsidP="008C75B0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8C75B0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C75B0" w:rsidRPr="007B67FF" w:rsidRDefault="008C75B0" w:rsidP="008C75B0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67FF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8C75B0" w:rsidRPr="007B67FF" w:rsidRDefault="008C75B0" w:rsidP="008C75B0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67FF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8C75B0" w:rsidRPr="007B67FF" w:rsidRDefault="008C75B0" w:rsidP="008C75B0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67FF">
        <w:rPr>
          <w:rFonts w:ascii="Times New Roman" w:hAnsi="Times New Roman"/>
          <w:sz w:val="24"/>
          <w:szCs w:val="24"/>
        </w:rPr>
        <w:t>городского округа</w:t>
      </w:r>
    </w:p>
    <w:p w:rsidR="008C75B0" w:rsidRPr="007B67FF" w:rsidRDefault="008C75B0" w:rsidP="008C75B0">
      <w:pPr>
        <w:ind w:firstLine="4962"/>
      </w:pPr>
      <w:r>
        <w:t xml:space="preserve">                                    </w:t>
      </w:r>
      <w:r w:rsidRPr="007B67FF">
        <w:t>от __________201</w:t>
      </w:r>
      <w:r>
        <w:t>8</w:t>
      </w:r>
      <w:r w:rsidRPr="007B67FF">
        <w:t xml:space="preserve"> № _________ </w:t>
      </w:r>
    </w:p>
    <w:p w:rsidR="008C75B0" w:rsidRPr="00EB03F2" w:rsidRDefault="008C75B0" w:rsidP="008C7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B0" w:rsidRDefault="008C75B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ввод объекта в эксплуатацию»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</w:t>
      </w:r>
      <w:r w:rsidR="007F5A6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Соль-Илецкий городской округ </w:t>
      </w:r>
      <w:r w:rsidRPr="00EB03F2">
        <w:rPr>
          <w:rFonts w:ascii="Times New Roman" w:hAnsi="Times New Roman" w:cs="Times New Roman"/>
          <w:sz w:val="24"/>
          <w:szCs w:val="24"/>
        </w:rPr>
        <w:t xml:space="preserve">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услуги: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</w:t>
      </w:r>
      <w:r w:rsidR="0049657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3A7F73">
        <w:rPr>
          <w:rFonts w:ascii="Times New Roman" w:hAnsi="Times New Roman" w:cs="Times New Roman"/>
          <w:sz w:val="24"/>
          <w:szCs w:val="24"/>
        </w:rPr>
        <w:t xml:space="preserve">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A68" w:rsidRDefault="007F5A68" w:rsidP="007F5A68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</w:t>
      </w:r>
      <w:r w:rsidRPr="007E392A">
        <w:t xml:space="preserve">образования Соль-Илецкий городской округ Оренбургской области.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7F5A68" w:rsidRPr="007E392A" w:rsidRDefault="007F5A68" w:rsidP="007F5A68">
      <w:pPr>
        <w:widowControl w:val="0"/>
        <w:autoSpaceDE w:val="0"/>
        <w:autoSpaceDN w:val="0"/>
        <w:adjustRightInd w:val="0"/>
        <w:spacing w:line="58" w:lineRule="exact"/>
      </w:pP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7F5A68" w:rsidRPr="007E392A" w:rsidRDefault="007F5A68" w:rsidP="007F5A68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7F5A68" w:rsidRPr="007E392A" w:rsidRDefault="007F5A68" w:rsidP="007F5A68">
      <w:pPr>
        <w:ind w:right="-1" w:firstLine="540"/>
        <w:contextualSpacing/>
        <w:jc w:val="both"/>
      </w:pPr>
      <w:r w:rsidRPr="007E392A">
        <w:lastRenderedPageBreak/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7F5A68" w:rsidRPr="007E392A" w:rsidRDefault="007F5A68" w:rsidP="007F5A68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7F5A68" w:rsidRPr="007E392A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="007F5A68"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C43BD0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03F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 участвующих в предоставлении муниципальной услуги </w:t>
      </w:r>
      <w:r w:rsidRPr="004C3566">
        <w:rPr>
          <w:rFonts w:ascii="Times New Roman" w:hAnsi="Times New Roman" w:cs="Times New Roman"/>
          <w:sz w:val="24"/>
          <w:szCs w:val="24"/>
        </w:rPr>
        <w:t>(при наличии Соглашений о взаимодействии заключенных между многофункциональными центрами и органом местного самоуправления) (далее – Соглашение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C3566">
        <w:rPr>
          <w:rFonts w:ascii="Times New Roman" w:hAnsi="Times New Roman" w:cs="Times New Roman"/>
          <w:sz w:val="24"/>
          <w:szCs w:val="24"/>
        </w:rPr>
        <w:t>)</w:t>
      </w:r>
      <w:r w:rsidRPr="0090462F">
        <w:rPr>
          <w:rFonts w:ascii="Times New Roman" w:hAnsi="Times New Roman" w:cs="Times New Roman"/>
          <w:sz w:val="24"/>
          <w:szCs w:val="24"/>
        </w:rPr>
        <w:t xml:space="preserve"> указывается на </w:t>
      </w:r>
      <w:r w:rsidR="00DB7B4E" w:rsidRPr="00940CD2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7F5A68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57B8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57B8F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и </w:t>
      </w:r>
      <w:r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920FD2" w:rsidRDefault="00C43BD0" w:rsidP="00C43B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 w:rsidRPr="00EB03F2">
        <w:t xml:space="preserve"> </w:t>
      </w:r>
      <w:r>
        <w:rPr>
          <w:rFonts w:eastAsiaTheme="minorHAnsi"/>
          <w:lang w:eastAsia="en-US"/>
        </w:rPr>
        <w:t xml:space="preserve">через </w:t>
      </w:r>
      <w:r w:rsidR="00DB7B4E" w:rsidRPr="00940CD2">
        <w:rPr>
          <w:shd w:val="clear" w:color="auto" w:fill="E6EBEC"/>
        </w:rPr>
        <w:t>Единый интернет-портал государственных и муниципальных услуг</w:t>
      </w:r>
      <w:r w:rsidR="00DB7B4E" w:rsidRPr="00940CD2">
        <w:rPr>
          <w:rFonts w:eastAsiaTheme="minorHAnsi"/>
          <w:lang w:eastAsia="en-US"/>
        </w:rPr>
        <w:t xml:space="preserve"> </w:t>
      </w:r>
      <w:hyperlink r:id="rId9" w:history="1">
        <w:r w:rsidR="00DB7B4E" w:rsidRPr="00940CD2">
          <w:rPr>
            <w:rStyle w:val="aa"/>
            <w:rFonts w:eastAsiaTheme="minorHAnsi"/>
            <w:color w:val="auto"/>
            <w:lang w:eastAsia="en-US"/>
          </w:rPr>
          <w:t>www.gosuslugi.ru</w:t>
        </w:r>
      </w:hyperlink>
      <w:r w:rsidR="00DB7B4E" w:rsidRPr="00940CD2">
        <w:rPr>
          <w:rFonts w:eastAsiaTheme="minorHAnsi"/>
          <w:lang w:eastAsia="en-US"/>
        </w:rPr>
        <w:t xml:space="preserve"> (далее – Портал).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67"/>
        <w:jc w:val="both"/>
      </w:pPr>
      <w:r>
        <w:lastRenderedPageBreak/>
        <w:t>10</w:t>
      </w:r>
      <w:r w:rsidRPr="00EB03F2">
        <w:t xml:space="preserve">. Наименование муниципальной услуги: </w:t>
      </w:r>
      <w:r w:rsidRPr="004C3566">
        <w:t>«Вы</w:t>
      </w:r>
      <w:r>
        <w:t xml:space="preserve">дача разрешения на ввод объекта в эксплуатацию» </w:t>
      </w:r>
      <w:r w:rsidRPr="004C3566">
        <w:t xml:space="preserve"> </w:t>
      </w:r>
      <w:r>
        <w:t xml:space="preserve"> 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7F5A68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 xml:space="preserve">12. Муниципальная услуга «Выдача разрешения на ввод объекта в эксплуатацию»  предоставляется </w:t>
      </w:r>
      <w:r w:rsidR="007F5A68">
        <w:rPr>
          <w:rFonts w:ascii="Times New Roman" w:hAnsi="Times New Roman" w:cs="Times New Roman"/>
          <w:sz w:val="24"/>
          <w:szCs w:val="24"/>
        </w:rPr>
        <w:t>администрацией</w:t>
      </w:r>
      <w:r w:rsidR="007F5A68" w:rsidRPr="007F5A68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 </w:t>
      </w:r>
      <w:r w:rsidR="007F5A68">
        <w:t>(</w:t>
      </w:r>
      <w:r w:rsidRPr="007F5A68">
        <w:rPr>
          <w:rFonts w:ascii="Times New Roman" w:hAnsi="Times New Roman" w:cs="Times New Roman"/>
          <w:sz w:val="24"/>
          <w:szCs w:val="24"/>
        </w:rPr>
        <w:t>далее – орган местного самоуправления).</w:t>
      </w:r>
    </w:p>
    <w:p w:rsidR="00C43BD0" w:rsidRPr="00F63606" w:rsidRDefault="00C43BD0" w:rsidP="00C43BD0">
      <w:pPr>
        <w:ind w:firstLine="709"/>
        <w:jc w:val="both"/>
      </w:pPr>
      <w:r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0B0067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F63606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53F6A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0B0067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</w:t>
      </w:r>
      <w:r>
        <w:rPr>
          <w:rFonts w:eastAsiaTheme="minorHAnsi"/>
          <w:lang w:eastAsia="en-US"/>
        </w:rPr>
        <w:t>;</w:t>
      </w:r>
    </w:p>
    <w:p w:rsidR="00E40385" w:rsidRPr="000B0067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40385">
        <w:rPr>
          <w:rFonts w:eastAsiaTheme="minorHAnsi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1AC1">
        <w:rPr>
          <w:rFonts w:eastAsiaTheme="minorHAnsi"/>
          <w:lang w:eastAsia="en-US"/>
        </w:rPr>
        <w:t>МФЦ (при наличии Соглашения</w:t>
      </w:r>
      <w:r w:rsidR="00E7396D">
        <w:rPr>
          <w:rFonts w:eastAsiaTheme="minorHAnsi"/>
          <w:lang w:eastAsia="en-US"/>
        </w:rPr>
        <w:t xml:space="preserve"> </w:t>
      </w:r>
      <w:r w:rsidR="00E7396D">
        <w:t>о взаимодействии</w:t>
      </w:r>
      <w:r w:rsidRPr="00C41AC1">
        <w:rPr>
          <w:rFonts w:eastAsiaTheme="minorHAnsi"/>
          <w:lang w:eastAsia="en-US"/>
        </w:rPr>
        <w:t>).</w:t>
      </w:r>
    </w:p>
    <w:p w:rsidR="007F5A68" w:rsidRPr="00657B8F" w:rsidRDefault="007F5A68" w:rsidP="007F5A68">
      <w:pPr>
        <w:jc w:val="both"/>
      </w:pPr>
      <w:r>
        <w:rPr>
          <w:sz w:val="28"/>
          <w:szCs w:val="28"/>
        </w:rP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7F5A68" w:rsidRPr="0063133D" w:rsidRDefault="007F5A68" w:rsidP="007F5A68">
      <w:pPr>
        <w:jc w:val="both"/>
      </w:pPr>
      <w:r>
        <w:t xml:space="preserve">          </w:t>
      </w:r>
      <w:r w:rsidRPr="0063133D"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 МКУ УГХ,  МАУ «МФЦ».</w:t>
      </w:r>
    </w:p>
    <w:p w:rsidR="00C43BD0" w:rsidRPr="00EB03F2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03F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DB7B4E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C43BD0" w:rsidRPr="0018493C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93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C43BD0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493C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эксплуатацию.</w:t>
      </w:r>
    </w:p>
    <w:p w:rsidR="00DB7B4E" w:rsidRPr="00940CD2" w:rsidRDefault="00DB7B4E" w:rsidP="00AD6D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B7B4E" w:rsidRPr="00940CD2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0FD2" w:rsidRPr="007F5A68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="00AD6D88" w:rsidRPr="007F5A68">
        <w:rPr>
          <w:rFonts w:ascii="Times New Roman" w:hAnsi="Times New Roman" w:cs="Times New Roman"/>
          <w:sz w:val="24"/>
          <w:szCs w:val="24"/>
        </w:rPr>
        <w:t>), в многофункциональном центре.</w:t>
      </w:r>
    </w:p>
    <w:p w:rsidR="00C43BD0" w:rsidRPr="007F5A6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577" w:rsidRPr="007C6D27" w:rsidRDefault="00C43BD0" w:rsidP="00496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оставлении муниципальной услуг.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выдачи разрешения на ввод объекта в эксплуатацию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исчисляется со дня передачи многофункциональным центром таких документов в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C43BD0" w:rsidRPr="00EB03F2" w:rsidRDefault="00C43BD0" w:rsidP="00C43BD0">
      <w:pPr>
        <w:ind w:firstLine="720"/>
        <w:jc w:val="both"/>
      </w:pPr>
      <w:r w:rsidRPr="00EB03F2">
        <w:t>1) Конституцией Российской Федерации («Российская газета», 25.12.1993, №</w:t>
      </w:r>
      <w:r>
        <w:t xml:space="preserve"> </w:t>
      </w:r>
      <w:r w:rsidRPr="00EB03F2">
        <w:t>237);</w:t>
      </w:r>
    </w:p>
    <w:p w:rsidR="00C43BD0" w:rsidRPr="00EB03F2" w:rsidRDefault="00C43BD0" w:rsidP="00C43BD0">
      <w:pPr>
        <w:ind w:firstLine="720"/>
        <w:jc w:val="both"/>
      </w:pPr>
      <w:r w:rsidRPr="00EB03F2">
        <w:t>2) Градостроительным кодексом Российской Федерации от 29.12.2004 №</w:t>
      </w:r>
      <w:r>
        <w:t xml:space="preserve"> </w:t>
      </w:r>
      <w:r w:rsidRPr="00EB03F2">
        <w:t>190-ФЗ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3) Федеральным законом от 29.12.2004 №</w:t>
      </w:r>
      <w:r>
        <w:t xml:space="preserve"> </w:t>
      </w:r>
      <w:r w:rsidRPr="00EB03F2">
        <w:t>191-ФЗ «О введении в действие Градостроительного кодекса Российской Федерации»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>
        <w:t xml:space="preserve"> </w:t>
      </w:r>
      <w:r w:rsidRPr="00EB03F2">
        <w:t>202);</w:t>
      </w:r>
    </w:p>
    <w:p w:rsidR="00C43BD0" w:rsidRPr="00EB03F2" w:rsidRDefault="00C43BD0" w:rsidP="00C43BD0">
      <w:pPr>
        <w:ind w:firstLine="720"/>
        <w:jc w:val="both"/>
      </w:pPr>
      <w:r>
        <w:t xml:space="preserve">5) </w:t>
      </w:r>
      <w:r w:rsidRPr="00EB03F2">
        <w:t>Федеральным законом от 27.07.2010 №</w:t>
      </w:r>
      <w:r>
        <w:t xml:space="preserve"> </w:t>
      </w:r>
      <w:r w:rsidRPr="00EB03F2">
        <w:t>210-ФЗ «Об организации предоставления государственных и муниципальных услуг» («Российская газета», 30.07.2010, №168);</w:t>
      </w:r>
    </w:p>
    <w:p w:rsidR="00C43BD0" w:rsidRPr="00EB03F2" w:rsidRDefault="00C43BD0" w:rsidP="00C43BD0">
      <w:pPr>
        <w:ind w:firstLine="720"/>
        <w:jc w:val="both"/>
      </w:pPr>
      <w:r w:rsidRPr="00EB03F2">
        <w:t>6) Федеральным законом от 27.07.2006 №</w:t>
      </w:r>
      <w:r>
        <w:t xml:space="preserve"> </w:t>
      </w:r>
      <w:r w:rsidRPr="00EB03F2">
        <w:t>152-ФЗ «О персональных данных» («Российская газета», 29.07.2006, №</w:t>
      </w:r>
      <w:r>
        <w:t xml:space="preserve"> </w:t>
      </w:r>
      <w:r w:rsidRPr="00EB03F2">
        <w:t>165);</w:t>
      </w:r>
    </w:p>
    <w:p w:rsidR="00C43BD0" w:rsidRPr="00DC650A" w:rsidRDefault="00C43BD0" w:rsidP="00C43BD0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Default="00C43BD0" w:rsidP="00C43BD0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(спецвыпуск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 w:rsidR="00F03E1E">
        <w:rPr>
          <w:rFonts w:eastAsiaTheme="minorHAnsi"/>
          <w:lang w:eastAsia="en-US"/>
        </w:rPr>
        <w:t>от 15.07.2016 №</w:t>
      </w:r>
      <w:r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AA171A">
        <w:rPr>
          <w:rFonts w:eastAsiaTheme="minorHAnsi"/>
          <w:lang w:eastAsia="en-US"/>
        </w:rPr>
        <w:t xml:space="preserve"> 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 xml:space="preserve">10) </w:t>
      </w:r>
      <w:r w:rsidRPr="00940CD2">
        <w:t xml:space="preserve">Постановлением Правительства Оренбургской области </w:t>
      </w:r>
      <w:r w:rsidRPr="00940CD2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940CD2" w:rsidRDefault="00AD6D88" w:rsidP="00AD6D88">
      <w:pPr>
        <w:autoSpaceDE w:val="0"/>
        <w:autoSpaceDN w:val="0"/>
        <w:adjustRightInd w:val="0"/>
      </w:pPr>
      <w:r w:rsidRPr="00940CD2">
        <w:rPr>
          <w:rFonts w:eastAsiaTheme="minorHAnsi"/>
          <w:lang w:eastAsia="en-US"/>
        </w:rPr>
        <w:t xml:space="preserve">            </w:t>
      </w:r>
      <w:r w:rsidRPr="00940CD2">
        <w:t>13) Уставом муниципального образования;</w:t>
      </w:r>
    </w:p>
    <w:p w:rsidR="00AD6D88" w:rsidRPr="00940CD2" w:rsidRDefault="00AD6D88" w:rsidP="00AD6D88">
      <w:pPr>
        <w:tabs>
          <w:tab w:val="left" w:pos="709"/>
        </w:tabs>
        <w:ind w:firstLine="709"/>
        <w:jc w:val="both"/>
      </w:pPr>
      <w:r w:rsidRPr="00940CD2">
        <w:t>14) настоящим Административным регламентом;</w:t>
      </w:r>
    </w:p>
    <w:p w:rsidR="00AD6D88" w:rsidRPr="00940CD2" w:rsidRDefault="00AD6D88" w:rsidP="00AD6D88">
      <w:pPr>
        <w:tabs>
          <w:tab w:val="left" w:pos="709"/>
        </w:tabs>
        <w:ind w:firstLine="720"/>
        <w:jc w:val="both"/>
      </w:pPr>
      <w:r w:rsidRPr="00940CD2"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E6439A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19. </w:t>
      </w:r>
      <w:r w:rsidRPr="001E6D1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получения разрешения </w:t>
      </w:r>
      <w:r w:rsidR="003A0013">
        <w:rPr>
          <w:rFonts w:ascii="Times New Roman" w:hAnsi="Times New Roman" w:cs="Times New Roman"/>
          <w:sz w:val="24"/>
          <w:szCs w:val="24"/>
        </w:rPr>
        <w:t xml:space="preserve">на </w:t>
      </w:r>
      <w:r w:rsidRPr="001E6D11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6D11">
        <w:rPr>
          <w:rFonts w:ascii="Times New Roman" w:hAnsi="Times New Roman" w:cs="Times New Roman"/>
          <w:sz w:val="24"/>
          <w:szCs w:val="24"/>
        </w:rPr>
        <w:t>1)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E6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D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</w:t>
      </w:r>
      <w:r w:rsidRPr="001E6D11"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7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6D11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1D1865">
        <w:rPr>
          <w:rFonts w:ascii="Times New Roman" w:hAnsi="Times New Roman" w:cs="Times New Roman"/>
          <w:sz w:val="24"/>
          <w:szCs w:val="24"/>
        </w:rPr>
        <w:t>строительства</w:t>
      </w:r>
      <w:r w:rsidRPr="001E6D11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1E3E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65">
        <w:rPr>
          <w:rFonts w:ascii="Times New Roman" w:hAnsi="Times New Roman" w:cs="Times New Roman"/>
          <w:sz w:val="24"/>
          <w:szCs w:val="24"/>
        </w:rPr>
        <w:t>(указанный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1E6D11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Pr="001E6D11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</w:t>
      </w:r>
      <w:r>
        <w:rPr>
          <w:rFonts w:ascii="Times New Roman" w:hAnsi="Times New Roman" w:cs="Times New Roman"/>
          <w:sz w:val="24"/>
          <w:szCs w:val="24"/>
        </w:rPr>
        <w:t>струкции линейного объекта;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6D11">
        <w:rPr>
          <w:rFonts w:ascii="Times New Roman" w:hAnsi="Times New Roman" w:cs="Times New Roman"/>
          <w:sz w:val="24"/>
          <w:szCs w:val="24"/>
        </w:rPr>
        <w:t xml:space="preserve">  </w:t>
      </w:r>
      <w:r w:rsidR="0012759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1E6D11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1E6D11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1D186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1865">
        <w:rPr>
          <w:rFonts w:ascii="Times New Roman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>
        <w:rPr>
          <w:rFonts w:ascii="Times New Roman" w:hAnsi="Times New Roman" w:cs="Times New Roman"/>
          <w:sz w:val="24"/>
          <w:szCs w:val="24"/>
        </w:rPr>
        <w:t>№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 w:rsidRPr="001D1865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B03F2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находятся в </w:t>
      </w: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9C15D7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481629"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получения разрешения на ввод объекта в эксплуатацию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C43BD0" w:rsidRPr="00651E35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E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CD2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E55F7E" w:rsidRPr="00940CD2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651E35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1E6D11" w:rsidRDefault="0012759F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должно</w:t>
      </w:r>
      <w:r w:rsidRPr="009F2A2F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12759F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1E6D11">
        <w:rPr>
          <w:rFonts w:ascii="Times New Roman" w:hAnsi="Times New Roman" w:cs="Times New Roman"/>
          <w:sz w:val="24"/>
          <w:szCs w:val="24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>
        <w:rPr>
          <w:rFonts w:ascii="Times New Roman" w:hAnsi="Times New Roman" w:cs="Times New Roman"/>
          <w:sz w:val="24"/>
          <w:szCs w:val="24"/>
        </w:rPr>
        <w:t>м</w:t>
      </w:r>
      <w:r w:rsidRPr="001E6D11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</w:t>
      </w:r>
      <w:r w:rsidRPr="001E6D1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E48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12759F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670E48">
        <w:rPr>
          <w:rFonts w:ascii="Times New Roman" w:hAnsi="Times New Roman" w:cs="Times New Roman"/>
          <w:sz w:val="24"/>
          <w:szCs w:val="24"/>
        </w:rPr>
        <w:t>;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lastRenderedPageBreak/>
        <w:t xml:space="preserve"> 2) почтовым отправлением; </w:t>
      </w:r>
    </w:p>
    <w:p w:rsidR="00F20E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F20E5D">
        <w:rPr>
          <w:rFonts w:ascii="Times New Roman" w:hAnsi="Times New Roman" w:cs="Times New Roman"/>
          <w:sz w:val="24"/>
          <w:szCs w:val="24"/>
        </w:rPr>
        <w:t>3</w:t>
      </w:r>
      <w:r w:rsidRPr="00670E48">
        <w:rPr>
          <w:rFonts w:ascii="Times New Roman" w:hAnsi="Times New Roman" w:cs="Times New Roman"/>
          <w:sz w:val="24"/>
          <w:szCs w:val="24"/>
        </w:rPr>
        <w:t>) через МФЦ (при наличии Соглашения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).</w:t>
      </w:r>
      <w:r w:rsidR="00F20E5D" w:rsidRPr="00F2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670E48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670E48">
        <w:rPr>
          <w:rFonts w:ascii="Times New Roman" w:hAnsi="Times New Roman" w:cs="Times New Roman"/>
          <w:sz w:val="24"/>
          <w:szCs w:val="24"/>
        </w:rPr>
        <w:t>в электронном виде через Портал;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3E2694">
        <w:rPr>
          <w:rFonts w:ascii="Times New Roman" w:hAnsi="Times New Roman" w:cs="Times New Roman"/>
          <w:sz w:val="24"/>
          <w:szCs w:val="24"/>
        </w:rPr>
        <w:t>МФЦ</w:t>
      </w:r>
      <w:r w:rsidRPr="003E2694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C4344A" w:rsidRPr="003E2694">
        <w:rPr>
          <w:rFonts w:ascii="Times New Roman" w:hAnsi="Times New Roman" w:cs="Times New Roman"/>
          <w:sz w:val="24"/>
          <w:szCs w:val="24"/>
        </w:rPr>
        <w:t>С</w:t>
      </w:r>
      <w:r w:rsidRPr="003E2694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7396D">
        <w:rPr>
          <w:rFonts w:ascii="Times New Roman" w:hAnsi="Times New Roman" w:cs="Times New Roman"/>
          <w:sz w:val="24"/>
          <w:szCs w:val="24"/>
        </w:rPr>
        <w:t xml:space="preserve"> </w:t>
      </w:r>
      <w:r w:rsidR="00E7396D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</w:t>
      </w:r>
      <w:r w:rsidR="00222FE0">
        <w:rPr>
          <w:rFonts w:ascii="Times New Roman" w:hAnsi="Times New Roman" w:cs="Times New Roman"/>
          <w:sz w:val="24"/>
          <w:szCs w:val="24"/>
        </w:rPr>
        <w:t xml:space="preserve">ную надпись «Верно», должность </w:t>
      </w:r>
      <w:r w:rsidRPr="00670E48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940CD2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22FE0" w:rsidRPr="00920FD2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940CD2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940CD2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940CD2" w:rsidRDefault="0012759F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</w:t>
      </w:r>
      <w:bookmarkStart w:id="1" w:name="_GoBack"/>
      <w:bookmarkEnd w:id="1"/>
      <w:r w:rsidR="00222FE0" w:rsidRPr="00940CD2">
        <w:rPr>
          <w:rFonts w:ascii="Times New Roman" w:hAnsi="Times New Roman" w:cs="Times New Roman"/>
          <w:sz w:val="24"/>
          <w:szCs w:val="24"/>
        </w:rPr>
        <w:t>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940CD2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20FD2">
        <w:rPr>
          <w:rFonts w:ascii="Times New Roman" w:hAnsi="Times New Roman" w:cs="Times New Roman"/>
          <w:sz w:val="24"/>
          <w:szCs w:val="24"/>
        </w:rPr>
        <w:t xml:space="preserve">.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услуги.</w:t>
      </w:r>
    </w:p>
    <w:p w:rsidR="00222FE0" w:rsidRPr="00940CD2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940CD2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940CD2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E604D8" w:rsidRPr="00940CD2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940CD2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940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формате doc, docx, rtf ;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940CD2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940CD2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940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 xml:space="preserve">     </w:t>
      </w:r>
      <w:r w:rsidRPr="00940CD2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</w:t>
      </w:r>
      <w:r w:rsidRPr="00940CD2">
        <w:rPr>
          <w:rFonts w:ascii="Times New Roman" w:hAnsi="Times New Roman" w:cs="Times New Roman"/>
          <w:sz w:val="24"/>
          <w:szCs w:val="24"/>
        </w:rPr>
        <w:lastRenderedPageBreak/>
        <w:t>носителе осуществляется: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940C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940CD2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t xml:space="preserve">                 </w:t>
      </w:r>
      <w:bookmarkStart w:id="8" w:name="sub_1010"/>
      <w:bookmarkEnd w:id="7"/>
      <w:r w:rsidR="00AA1D3F" w:rsidRPr="00940CD2">
        <w:rPr>
          <w:rFonts w:ascii="Times New Roman" w:hAnsi="Times New Roman" w:cs="Times New Roman"/>
          <w:sz w:val="24"/>
          <w:szCs w:val="24"/>
        </w:rPr>
        <w:t xml:space="preserve"> </w:t>
      </w:r>
      <w:r w:rsidR="00D2673F">
        <w:rPr>
          <w:rFonts w:ascii="Times New Roman" w:hAnsi="Times New Roman" w:cs="Times New Roman"/>
          <w:sz w:val="24"/>
          <w:szCs w:val="24"/>
        </w:rPr>
        <w:t xml:space="preserve">   </w:t>
      </w:r>
      <w:r w:rsidR="00FC4325">
        <w:rPr>
          <w:rFonts w:ascii="Times New Roman" w:hAnsi="Times New Roman" w:cs="Times New Roman"/>
          <w:sz w:val="24"/>
          <w:szCs w:val="24"/>
        </w:rPr>
        <w:t>3</w:t>
      </w:r>
      <w:r w:rsidRPr="00940CD2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421F06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F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>
        <w:rPr>
          <w:rFonts w:ascii="Times New Roman" w:hAnsi="Times New Roman" w:cs="Times New Roman"/>
          <w:sz w:val="24"/>
          <w:szCs w:val="24"/>
        </w:rPr>
        <w:t xml:space="preserve"> </w:t>
      </w:r>
      <w:r w:rsidRPr="00920FD2">
        <w:rPr>
          <w:rFonts w:ascii="Times New Roman" w:hAnsi="Times New Roman" w:cs="Times New Roman"/>
          <w:sz w:val="24"/>
          <w:szCs w:val="24"/>
        </w:rPr>
        <w:t xml:space="preserve">26. За представление недостоверных или неполных сведений заявитель несет ответственность </w:t>
      </w:r>
      <w:r w:rsidRPr="00670E4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C43BD0" w:rsidRPr="00421F06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>
        <w:rPr>
          <w:rFonts w:eastAsiaTheme="minorHAnsi"/>
          <w:lang w:eastAsia="en-US"/>
        </w:rPr>
        <w:t xml:space="preserve">настоящим </w:t>
      </w:r>
      <w:r>
        <w:rPr>
          <w:rFonts w:eastAsiaTheme="minorHAnsi"/>
          <w:lang w:eastAsia="en-US"/>
        </w:rPr>
        <w:t>Административным регламентом;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Default="0012759F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3BD0" w:rsidRPr="00670E48">
        <w:rPr>
          <w:rFonts w:eastAsiaTheme="minorHAnsi"/>
          <w:lang w:eastAsia="en-US"/>
        </w:rPr>
        <w:t>3) представленный заявителем пакет документов не соответствует уста</w:t>
      </w:r>
      <w:r w:rsidR="00C43BD0">
        <w:rPr>
          <w:rFonts w:eastAsiaTheme="minorHAnsi"/>
          <w:lang w:eastAsia="en-US"/>
        </w:rPr>
        <w:t>новленным пунктом 19</w:t>
      </w:r>
      <w:r>
        <w:rPr>
          <w:rFonts w:eastAsiaTheme="minorHAnsi"/>
          <w:lang w:eastAsia="en-US"/>
        </w:rPr>
        <w:t>-25</w:t>
      </w:r>
      <w:r w:rsidR="00C43BD0" w:rsidRPr="00670E48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C43BD0" w:rsidRPr="0075755C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43BD0" w:rsidRPr="00BF4F6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F4F6B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ввод объекта в эксплуатацию являются:</w:t>
      </w:r>
    </w:p>
    <w:p w:rsidR="00C43BD0" w:rsidRDefault="0012759F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BF4F6B">
        <w:rPr>
          <w:rFonts w:ascii="Times New Roman" w:hAnsi="Times New Roman" w:cs="Times New Roman"/>
          <w:sz w:val="24"/>
          <w:szCs w:val="24"/>
        </w:rPr>
        <w:t>отсутствие докумен</w:t>
      </w:r>
      <w:r w:rsidR="00C43BD0">
        <w:rPr>
          <w:rFonts w:ascii="Times New Roman" w:hAnsi="Times New Roman" w:cs="Times New Roman"/>
          <w:sz w:val="24"/>
          <w:szCs w:val="24"/>
        </w:rPr>
        <w:t>тов, предусмотренных пунктами 19-20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85ABD" w:rsidRPr="00D85ABD" w:rsidRDefault="0012759F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D85AB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</w:t>
      </w:r>
      <w:r w:rsidR="00D85ABD">
        <w:rPr>
          <w:rFonts w:ascii="Times New Roman" w:hAnsi="Times New Roman" w:cs="Times New Roman"/>
          <w:sz w:val="24"/>
          <w:szCs w:val="24"/>
        </w:rPr>
        <w:t>екта межевания территории;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C43BD0" w:rsidRPr="00BF4F6B" w:rsidRDefault="00D85AB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F9" w:rsidRPr="0007538F" w:rsidRDefault="0012759F" w:rsidP="00545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</w:t>
      </w:r>
      <w:r w:rsidR="00C43BD0" w:rsidRPr="00BF4F6B">
        <w:rPr>
          <w:rFonts w:ascii="Times New Roman" w:hAnsi="Times New Roman" w:cs="Times New Roman"/>
          <w:sz w:val="24"/>
          <w:szCs w:val="24"/>
        </w:rPr>
        <w:lastRenderedPageBreak/>
        <w:t xml:space="preserve">выдается только после передачи безвозмездно в </w:t>
      </w:r>
      <w:r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759F">
        <w:rPr>
          <w:rFonts w:ascii="Times New Roman" w:hAnsi="Times New Roman" w:cs="Times New Roman"/>
          <w:sz w:val="24"/>
          <w:szCs w:val="24"/>
        </w:rPr>
        <w:t>31. Перечень услуг, которые являются необходимыми и обязательными для предоставления муниципальной услуги</w:t>
      </w: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12759F" w:rsidRPr="00B72D38" w:rsidTr="007D6F2B">
        <w:trPr>
          <w:trHeight w:val="3896"/>
        </w:trPr>
        <w:tc>
          <w:tcPr>
            <w:tcW w:w="209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12759F" w:rsidRPr="00B72D38" w:rsidRDefault="0012759F" w:rsidP="007D6F2B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12759F" w:rsidRPr="00B72D38" w:rsidTr="007D6F2B">
        <w:trPr>
          <w:trHeight w:val="329"/>
        </w:trPr>
        <w:tc>
          <w:tcPr>
            <w:tcW w:w="2093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Выдача </w:t>
            </w:r>
            <w:r w:rsidRPr="00B72D38">
              <w:rPr>
                <w:rFonts w:eastAsiaTheme="minorEastAsia"/>
              </w:rPr>
              <w:t>разрешения на ввод объекта в эксплуатацию</w:t>
            </w:r>
          </w:p>
          <w:p w:rsidR="0012759F" w:rsidRPr="00B72D38" w:rsidRDefault="0012759F" w:rsidP="007D6F2B">
            <w:pPr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12759F" w:rsidRDefault="0012759F" w:rsidP="007D6F2B">
            <w:pPr>
              <w:adjustRightInd w:val="0"/>
            </w:pPr>
            <w:r w:rsidRPr="009311F8"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сетей инженерно-технического обеспечения (при их наличии)</w:t>
            </w:r>
            <w:r>
              <w:t xml:space="preserve">                           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</w:t>
            </w:r>
            <w:r w:rsidRPr="009311F8">
              <w:t>Согласование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  <w:r>
              <w:t xml:space="preserve">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                   </w:t>
            </w:r>
            <w:r w:rsidRPr="00CE57C1">
              <w:t xml:space="preserve">Выдача документа, подтверждающего </w:t>
            </w:r>
            <w:r w:rsidRPr="00CE57C1">
              <w:lastRenderedPageBreak/>
              <w:t>соответствие требованиям энергетической эффективности и  оснащенности объекта капитального строительства приборами учета используемых энергетических ресурсов</w:t>
            </w:r>
            <w:r>
              <w:t xml:space="preserve">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843" w:type="dxa"/>
          </w:tcPr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</w:tr>
      <w:tr w:rsidR="0012759F" w:rsidRPr="00B72D38" w:rsidTr="007D6F2B">
        <w:trPr>
          <w:trHeight w:val="2117"/>
        </w:trPr>
        <w:tc>
          <w:tcPr>
            <w:tcW w:w="2093" w:type="dxa"/>
            <w:vMerge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12759F" w:rsidRPr="00B72D38" w:rsidRDefault="0012759F" w:rsidP="007D6F2B"/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1C5042">
              <w:t xml:space="preserve">Выдача технического плана, подготовленного в соответствии с требованиями </w:t>
            </w:r>
            <w:hyperlink r:id="rId10" w:history="1">
              <w:r w:rsidRPr="001C5042">
                <w:rPr>
                  <w:rStyle w:val="af0"/>
                </w:rPr>
                <w:t>статьи 41</w:t>
              </w:r>
            </w:hyperlink>
            <w:r w:rsidRPr="001C5042">
              <w:t xml:space="preserve"> Федерального зак</w:t>
            </w:r>
            <w:r>
              <w:t xml:space="preserve">она "О государственном кадастре </w:t>
            </w:r>
            <w:r w:rsidRPr="001C5042">
              <w:t>недвижимости</w:t>
            </w:r>
            <w:r w:rsidRPr="00DD049E">
              <w:rPr>
                <w:sz w:val="28"/>
                <w:szCs w:val="28"/>
              </w:rPr>
              <w:t>"</w:t>
            </w:r>
            <w:r>
              <w:t xml:space="preserve">           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246D36">
              <w:rPr>
                <w:rFonts w:eastAsiaTheme="minorEastAsia"/>
              </w:rPr>
              <w:t>ФГУП «Ростехин</w:t>
            </w:r>
            <w:r>
              <w:rPr>
                <w:rFonts w:eastAsiaTheme="minorEastAsia"/>
              </w:rPr>
              <w:t>-</w:t>
            </w:r>
            <w:r w:rsidRPr="00246D36">
              <w:rPr>
                <w:rFonts w:eastAsiaTheme="minorEastAsia"/>
              </w:rPr>
              <w:t>вентаризация – Федеральное БТИ»</w:t>
            </w:r>
            <w:r>
              <w:rPr>
                <w:rFonts w:eastAsiaTheme="minorEastAsia"/>
              </w:rPr>
              <w:t>, кадастровый инженер</w:t>
            </w:r>
          </w:p>
        </w:tc>
      </w:tr>
    </w:tbl>
    <w:p w:rsidR="0012759F" w:rsidRPr="00287324" w:rsidRDefault="0012759F" w:rsidP="0012759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59F" w:rsidRDefault="0012759F" w:rsidP="0012759F"/>
    <w:p w:rsidR="0012759F" w:rsidRDefault="0012759F" w:rsidP="001275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7538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B03F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 осуществляется в течение 1-го рабочего дня  с момента поступления.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CB1F2A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 для заполнения документов оборудуются стульями, столами (стойками) и </w:t>
      </w: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FF507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940CD2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B03F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AA1D3F" w:rsidRPr="00940CD2">
        <w:rPr>
          <w:rFonts w:ascii="Times New Roman" w:hAnsi="Times New Roman" w:cs="Times New Roman"/>
          <w:sz w:val="24"/>
          <w:szCs w:val="24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навыков для выполнения административных действий, предусмотренных настоящим Административным регламентом.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272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986B98" w:rsidRDefault="00C43BD0" w:rsidP="00C43BD0">
      <w:r>
        <w:t xml:space="preserve">         </w:t>
      </w:r>
      <w:r w:rsidRPr="00986B98">
        <w:t>при личном получении заявите</w:t>
      </w:r>
      <w:r>
        <w:t xml:space="preserve">лем разрешения на ввод объекта в эксплуатацию </w:t>
      </w:r>
      <w:r w:rsidRPr="00986B98">
        <w:t>(отказа в вы</w:t>
      </w:r>
      <w:r>
        <w:t>даче разрешения на ввод объекта в эксплуатацию).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 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B03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1) </w:t>
      </w:r>
      <w:r>
        <w:t>п</w:t>
      </w:r>
      <w:r w:rsidRPr="00EB03F2">
        <w:t>рием заявления и документов, их регистрация;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2) </w:t>
      </w:r>
      <w:r>
        <w:rPr>
          <w:rFonts w:eastAsiaTheme="minorHAnsi"/>
          <w:lang w:eastAsia="en-US"/>
        </w:rPr>
        <w:t>н</w:t>
      </w:r>
      <w:r w:rsidRPr="00EB03F2">
        <w:rPr>
          <w:rFonts w:eastAsiaTheme="minorHAnsi"/>
          <w:lang w:eastAsia="en-US"/>
        </w:rPr>
        <w:t>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492339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92339">
        <w:t xml:space="preserve">3) </w:t>
      </w:r>
      <w:r w:rsidRPr="00492339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492339">
        <w:t>4) принятие решения о предоставлении муниципальной услуги (отказе в предоставлении муниципальной услуги);</w:t>
      </w:r>
      <w:r>
        <w:t xml:space="preserve"> 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C64B73">
        <w:rPr>
          <w:rFonts w:eastAsiaTheme="minorHAnsi"/>
          <w:lang w:eastAsia="en-US"/>
        </w:rPr>
        <w:t>) уведомление заявителя о принятом решении и вы</w:t>
      </w:r>
      <w:r>
        <w:rPr>
          <w:rFonts w:eastAsiaTheme="minorHAnsi"/>
          <w:lang w:eastAsia="en-US"/>
        </w:rPr>
        <w:t>дача разрешения на ввод объекта в эксплуатацию</w:t>
      </w:r>
      <w:r w:rsidRPr="00C64B73">
        <w:rPr>
          <w:rFonts w:eastAsiaTheme="minorHAnsi"/>
          <w:lang w:eastAsia="en-US"/>
        </w:rPr>
        <w:t xml:space="preserve"> (отказа в выдаче разрешения на </w:t>
      </w:r>
      <w:r>
        <w:rPr>
          <w:rFonts w:eastAsiaTheme="minorHAnsi"/>
          <w:lang w:eastAsia="en-US"/>
        </w:rPr>
        <w:t xml:space="preserve"> ввод объекта в эксплуатацию</w:t>
      </w:r>
      <w:r w:rsidRPr="00C64B73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EB03F2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Pr="00EB03F2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bCs/>
          <w:lang w:eastAsia="en-US"/>
        </w:rPr>
        <w:t xml:space="preserve">муниципальной </w:t>
      </w:r>
      <w:r w:rsidRPr="00765E21">
        <w:rPr>
          <w:rFonts w:eastAsiaTheme="minorHAnsi"/>
          <w:bCs/>
          <w:lang w:eastAsia="en-US"/>
        </w:rPr>
        <w:t>услуги</w:t>
      </w:r>
      <w:r>
        <w:rPr>
          <w:rFonts w:eastAsiaTheme="minorHAnsi"/>
          <w:bCs/>
          <w:lang w:eastAsia="en-US"/>
        </w:rPr>
        <w:t>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результата предоставления услуги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сведений о ходе выполнения запроса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осуществление оценки качества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rFonts w:eastAsiaTheme="minorHAnsi"/>
          <w:bCs/>
          <w:lang w:eastAsia="en-US"/>
        </w:rPr>
        <w:t>.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Pr="00EB03F2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1" w:history="1">
        <w:r w:rsidRPr="00013742">
          <w:rPr>
            <w:rFonts w:eastAsiaTheme="minorHAnsi"/>
            <w:lang w:eastAsia="en-US"/>
          </w:rPr>
          <w:t>блок-схемой</w:t>
        </w:r>
      </w:hyperlink>
      <w:r w:rsidRPr="00013742">
        <w:rPr>
          <w:rFonts w:eastAsiaTheme="minorHAnsi"/>
          <w:lang w:eastAsia="en-US"/>
        </w:rPr>
        <w:t xml:space="preserve"> предоставления муни</w:t>
      </w:r>
      <w:r>
        <w:rPr>
          <w:rFonts w:eastAsiaTheme="minorHAnsi"/>
          <w:lang w:eastAsia="en-US"/>
        </w:rPr>
        <w:t>ципальной услуги (приложение № 2</w:t>
      </w:r>
      <w:r w:rsidRPr="00013742">
        <w:rPr>
          <w:rFonts w:eastAsiaTheme="minorHAnsi"/>
          <w:lang w:eastAsia="en-US"/>
        </w:rPr>
        <w:t>) к настоящему Административном</w:t>
      </w:r>
      <w:r w:rsidRPr="00EB03F2">
        <w:rPr>
          <w:rFonts w:eastAsiaTheme="minorHAnsi"/>
          <w:lang w:eastAsia="en-US"/>
        </w:rPr>
        <w:t>у регламенту).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C2969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FC432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492339">
        <w:rPr>
          <w:rFonts w:ascii="Times New Roman" w:hAnsi="Times New Roman" w:cs="Times New Roman"/>
          <w:sz w:val="24"/>
          <w:szCs w:val="24"/>
        </w:rPr>
        <w:t xml:space="preserve">. </w:t>
      </w:r>
      <w:r w:rsidR="00362566" w:rsidRPr="00940CD2">
        <w:rPr>
          <w:rFonts w:ascii="Times New Roman" w:hAnsi="Times New Roman" w:cs="Times New Roman"/>
          <w:sz w:val="24"/>
          <w:szCs w:val="24"/>
        </w:rPr>
        <w:t>О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</w:t>
      </w:r>
      <w:r w:rsidR="003D6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362566" w:rsidRPr="00940CD2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4830D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Pr="00492339">
        <w:t>. Специалист</w:t>
      </w:r>
      <w:r w:rsidR="003D6A5A">
        <w:t xml:space="preserve"> МКУ УГХ</w:t>
      </w:r>
      <w:r w:rsidRPr="0049233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492339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Pr="0049233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492339">
          <w:rPr>
            <w:rFonts w:eastAsiaTheme="minorHAnsi"/>
            <w:lang w:eastAsia="en-US"/>
          </w:rPr>
          <w:t xml:space="preserve"> 19</w:t>
        </w:r>
      </w:hyperlink>
      <w:r w:rsidRPr="00492339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</w:t>
      </w:r>
      <w:r>
        <w:rPr>
          <w:rFonts w:eastAsiaTheme="minorHAnsi"/>
          <w:lang w:eastAsia="en-US"/>
        </w:rPr>
        <w:t xml:space="preserve"> в соответствии с требованиями пунктов </w:t>
      </w:r>
      <w:r w:rsidR="00121415">
        <w:rPr>
          <w:rFonts w:eastAsiaTheme="minorHAnsi"/>
          <w:lang w:eastAsia="en-US"/>
        </w:rPr>
        <w:t>23-25</w:t>
      </w:r>
      <w:r w:rsidRPr="003E26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1</w:t>
      </w:r>
      <w:r w:rsidRPr="00492339">
        <w:rPr>
          <w:rFonts w:eastAsiaTheme="minorHAnsi"/>
          <w:lang w:eastAsia="en-US"/>
        </w:rPr>
        <w:t xml:space="preserve">. Время выполнения административной процедуры: осуществляется не позднее дня, следующего за днем поступления в </w:t>
      </w:r>
      <w:r w:rsidR="003D6A5A">
        <w:rPr>
          <w:rFonts w:eastAsiaTheme="minorHAnsi"/>
          <w:lang w:eastAsia="en-US"/>
        </w:rPr>
        <w:t>МКУ УГХ</w:t>
      </w:r>
      <w:r w:rsidRPr="00492339">
        <w:rPr>
          <w:rFonts w:eastAsiaTheme="minorHAnsi"/>
          <w:lang w:eastAsia="en-US"/>
        </w:rPr>
        <w:t xml:space="preserve"> заявления и документов.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492339">
        <w:rPr>
          <w:rFonts w:eastAsiaTheme="minorHAnsi"/>
          <w:lang w:eastAsia="en-US"/>
        </w:rPr>
        <w:t>. Результатом выполнения административной процедуры является:  регистрационная запись о дате и времени принятия заявления</w:t>
      </w:r>
      <w:r w:rsidRPr="002A53A8">
        <w:rPr>
          <w:rFonts w:eastAsiaTheme="minorHAnsi"/>
          <w:lang w:eastAsia="en-US"/>
        </w:rPr>
        <w:t>, формирование</w:t>
      </w:r>
      <w:r w:rsidRPr="00492339">
        <w:rPr>
          <w:rFonts w:eastAsiaTheme="minorHAnsi"/>
          <w:lang w:eastAsia="en-US"/>
        </w:rPr>
        <w:t xml:space="preserve"> пакета документов и регистрация в журнале регистрации заявления о предоставлении мун</w:t>
      </w:r>
      <w:r>
        <w:rPr>
          <w:rFonts w:eastAsiaTheme="minorHAnsi"/>
          <w:lang w:eastAsia="en-US"/>
        </w:rPr>
        <w:t xml:space="preserve">иципальной услуги </w:t>
      </w:r>
      <w:r w:rsidR="00FC4244">
        <w:rPr>
          <w:rFonts w:eastAsiaTheme="minorHAnsi"/>
          <w:lang w:eastAsia="en-US"/>
        </w:rPr>
        <w:t xml:space="preserve">по форме определенной </w:t>
      </w:r>
      <w:r>
        <w:rPr>
          <w:rFonts w:eastAsiaTheme="minorHAnsi"/>
          <w:lang w:eastAsia="en-US"/>
        </w:rPr>
        <w:t xml:space="preserve"> приложением №3</w:t>
      </w:r>
      <w:r w:rsidRPr="00492339">
        <w:rPr>
          <w:rFonts w:eastAsiaTheme="minorHAnsi"/>
          <w:lang w:eastAsia="en-US"/>
        </w:rPr>
        <w:t xml:space="preserve">  к настоящему Административному регламенту;</w:t>
      </w:r>
    </w:p>
    <w:p w:rsidR="00C43BD0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отказ в приеме заявления по основаниям, указанным в п</w:t>
      </w:r>
      <w:r>
        <w:rPr>
          <w:rFonts w:eastAsiaTheme="minorHAnsi"/>
          <w:lang w:eastAsia="en-US"/>
        </w:rPr>
        <w:t xml:space="preserve">ункте </w:t>
      </w:r>
      <w:r w:rsidRPr="00651E35">
        <w:rPr>
          <w:rFonts w:eastAsiaTheme="minorHAnsi"/>
          <w:lang w:eastAsia="en-US"/>
        </w:rPr>
        <w:t>2</w:t>
      </w:r>
      <w:r w:rsidR="008E3DD2" w:rsidRPr="00940CD2">
        <w:rPr>
          <w:rFonts w:eastAsiaTheme="minorHAnsi"/>
          <w:lang w:eastAsia="en-US"/>
        </w:rPr>
        <w:t>7</w:t>
      </w:r>
      <w:r w:rsidRPr="00492339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8E3DD2" w:rsidRPr="00E75759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43BD0" w:rsidRPr="00DC0C8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0A172F">
        <w:rPr>
          <w:rFonts w:ascii="Times New Roman" w:hAnsi="Times New Roman" w:cs="Times New Roman"/>
          <w:sz w:val="24"/>
          <w:szCs w:val="24"/>
        </w:rPr>
        <w:t xml:space="preserve">в </w:t>
      </w:r>
      <w:r w:rsidRPr="00940CD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</w:rPr>
        <w:t xml:space="preserve"> 20</w:t>
      </w:r>
      <w: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B03F2" w:rsidRDefault="003D6A5A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43BD0">
        <w:rPr>
          <w:rFonts w:ascii="Times New Roman" w:hAnsi="Times New Roman" w:cs="Times New Roman"/>
          <w:sz w:val="24"/>
          <w:szCs w:val="24"/>
        </w:rPr>
        <w:t xml:space="preserve"> </w:t>
      </w:r>
      <w:r w:rsidR="00C43BD0"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43BD0"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6B6569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69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1-го дня со дня получения</w:t>
      </w:r>
      <w:r w:rsidRPr="006B656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6B656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Pr="008A08C6">
        <w:rPr>
          <w:rFonts w:ascii="Times New Roman" w:hAnsi="Times New Roman" w:cs="Times New Roman"/>
          <w:sz w:val="24"/>
          <w:szCs w:val="24"/>
        </w:rPr>
        <w:t>3-х рабочих</w:t>
      </w:r>
      <w:r w:rsidRPr="006B6569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его направления</w:t>
      </w:r>
      <w:r w:rsidRPr="006B6569">
        <w:rPr>
          <w:rFonts w:ascii="Times New Roman" w:hAnsi="Times New Roman" w:cs="Times New Roman"/>
          <w:sz w:val="24"/>
          <w:szCs w:val="24"/>
        </w:rPr>
        <w:t>.</w:t>
      </w:r>
      <w:r w:rsidRPr="00EB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FC6408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670E48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70E48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пункте </w:t>
      </w:r>
      <w:r w:rsidR="002B4491" w:rsidRPr="003E2694">
        <w:rPr>
          <w:rFonts w:ascii="Times New Roman" w:hAnsi="Times New Roman" w:cs="Times New Roman"/>
          <w:sz w:val="24"/>
          <w:szCs w:val="24"/>
        </w:rPr>
        <w:t>27</w:t>
      </w:r>
      <w:r w:rsidR="003E2694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>
        <w:rPr>
          <w:rFonts w:ascii="Times New Roman" w:hAnsi="Times New Roman" w:cs="Times New Roman"/>
          <w:sz w:val="24"/>
          <w:szCs w:val="24"/>
        </w:rPr>
        <w:t xml:space="preserve">оятельств, указанных в пункте </w:t>
      </w:r>
      <w:r w:rsidR="00CD7827" w:rsidRPr="00C1145E">
        <w:rPr>
          <w:rFonts w:ascii="Times New Roman" w:hAnsi="Times New Roman" w:cs="Times New Roman"/>
          <w:sz w:val="24"/>
          <w:szCs w:val="24"/>
        </w:rPr>
        <w:t>57</w:t>
      </w:r>
      <w:r w:rsidR="00CD78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70E48">
        <w:rPr>
          <w:rFonts w:ascii="Times New Roman" w:hAnsi="Times New Roman" w:cs="Times New Roman"/>
          <w:sz w:val="24"/>
          <w:szCs w:val="24"/>
        </w:rPr>
        <w:t xml:space="preserve">, то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осуществляется подготовка мотивированного отказа 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дня со дня получения </w:t>
      </w:r>
      <w:r w:rsidR="003D6A5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670E48">
        <w:rPr>
          <w:rFonts w:ascii="Times New Roman" w:hAnsi="Times New Roman" w:cs="Times New Roman"/>
          <w:sz w:val="24"/>
          <w:szCs w:val="24"/>
        </w:rPr>
        <w:t xml:space="preserve"> заявления или уведомления о переходе права, прилагаемых заявителем документов и ответов  на запросы, полученных в результате ме</w:t>
      </w:r>
      <w:r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C43BD0" w:rsidRPr="00FC640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70E4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B1688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013742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13742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</w:t>
      </w:r>
      <w:r w:rsidR="000617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3E26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59566A" w:rsidRDefault="003D6A5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59566A">
        <w:rPr>
          <w:rFonts w:ascii="Times New Roman" w:hAnsi="Times New Roman" w:cs="Times New Roman"/>
          <w:sz w:val="24"/>
          <w:szCs w:val="24"/>
        </w:rPr>
        <w:t>в течение 3-х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 дней  со дня   подачи заявления обеспечивают проверку наличия и прави</w:t>
      </w:r>
      <w:r w:rsidR="00F310F1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>
        <w:rPr>
          <w:rFonts w:ascii="Times New Roman" w:hAnsi="Times New Roman" w:cs="Times New Roman"/>
          <w:sz w:val="24"/>
          <w:szCs w:val="24"/>
        </w:rPr>
        <w:t>,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59566A" w:rsidRPr="00940CD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01374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66A">
        <w:rPr>
          <w:rFonts w:ascii="Times New Roman" w:hAnsi="Times New Roman" w:cs="Times New Roman"/>
          <w:sz w:val="24"/>
          <w:szCs w:val="24"/>
        </w:rPr>
        <w:t xml:space="preserve"> Результатом осмотра является подготовленное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66A">
        <w:rPr>
          <w:rFonts w:ascii="Times New Roman" w:hAnsi="Times New Roman" w:cs="Times New Roman"/>
          <w:sz w:val="24"/>
          <w:szCs w:val="24"/>
        </w:rPr>
        <w:t>положительное или отрицательное заключение.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013742">
        <w:rPr>
          <w:rFonts w:ascii="Times New Roman" w:hAnsi="Times New Roman" w:cs="Times New Roman"/>
          <w:sz w:val="24"/>
          <w:szCs w:val="24"/>
        </w:rPr>
        <w:t xml:space="preserve"> готовят проект разрешения на </w:t>
      </w:r>
      <w:r w:rsidR="003D6A5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5A6AA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13742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</w:t>
      </w:r>
      <w:r w:rsidR="005A6AA7">
        <w:rPr>
          <w:rFonts w:ascii="Times New Roman" w:hAnsi="Times New Roman" w:cs="Times New Roman"/>
          <w:sz w:val="24"/>
          <w:szCs w:val="24"/>
        </w:rPr>
        <w:t>ввод объекта в эксплуатацию)</w:t>
      </w:r>
      <w:r w:rsidRPr="00013742">
        <w:rPr>
          <w:rFonts w:ascii="Times New Roman" w:hAnsi="Times New Roman" w:cs="Times New Roman"/>
          <w:sz w:val="24"/>
          <w:szCs w:val="24"/>
        </w:rPr>
        <w:t xml:space="preserve"> и представляют его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</w:t>
      </w:r>
      <w:r w:rsidR="005A6AA7" w:rsidRPr="00657B8F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13742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эксплуатацию.   </w:t>
      </w:r>
    </w:p>
    <w:p w:rsidR="00C43BD0" w:rsidRPr="003D4A2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4-х дней со дня получения </w:t>
      </w:r>
      <w:r w:rsidR="005A6AA7">
        <w:rPr>
          <w:rFonts w:ascii="Times New Roman" w:hAnsi="Times New Roman" w:cs="Times New Roman"/>
          <w:sz w:val="24"/>
          <w:szCs w:val="24"/>
        </w:rPr>
        <w:t>специалистами МКУ УГХ зая</w:t>
      </w:r>
      <w:r w:rsidRPr="00013742">
        <w:rPr>
          <w:rFonts w:ascii="Times New Roman" w:hAnsi="Times New Roman" w:cs="Times New Roman"/>
          <w:sz w:val="24"/>
          <w:szCs w:val="24"/>
        </w:rPr>
        <w:t>вления, прилагаемых заявителем документов и ответов на запросы, полученные в результате информационного межведомственного взаимодействия.</w:t>
      </w:r>
    </w:p>
    <w:p w:rsidR="00C43BD0" w:rsidRPr="00FC6408" w:rsidRDefault="005E6A9E" w:rsidP="00C43B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986AD4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</w:t>
      </w:r>
      <w:r>
        <w:rPr>
          <w:rFonts w:eastAsiaTheme="minorHAnsi"/>
          <w:b/>
          <w:lang w:eastAsia="en-US"/>
        </w:rPr>
        <w:t xml:space="preserve"> ввод объекта в эксплуатацию</w:t>
      </w:r>
      <w:r w:rsidRPr="00986AD4">
        <w:rPr>
          <w:rFonts w:eastAsiaTheme="minorHAnsi"/>
          <w:b/>
          <w:lang w:eastAsia="en-US"/>
        </w:rPr>
        <w:t xml:space="preserve">, либо мотивированного отказа в </w:t>
      </w:r>
      <w:r>
        <w:rPr>
          <w:rFonts w:eastAsiaTheme="minorHAnsi"/>
          <w:b/>
          <w:lang w:eastAsia="en-US"/>
        </w:rPr>
        <w:t xml:space="preserve">выдаче разрешения на ввод </w:t>
      </w:r>
    </w:p>
    <w:p w:rsidR="00C43BD0" w:rsidRPr="00986AD4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объекта в эксплуатацию</w:t>
      </w:r>
      <w:r w:rsidRPr="00986AD4">
        <w:rPr>
          <w:rFonts w:eastAsiaTheme="minorHAnsi"/>
          <w:b/>
          <w:lang w:eastAsia="en-US"/>
        </w:rPr>
        <w:t xml:space="preserve">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AA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5A6AA7">
        <w:rPr>
          <w:rFonts w:ascii="Times New Roman" w:hAnsi="Times New Roman" w:cs="Times New Roman"/>
          <w:sz w:val="24"/>
          <w:szCs w:val="24"/>
        </w:rPr>
        <w:lastRenderedPageBreak/>
        <w:t>отдела архитектуры, градостроительства и земельных отношений</w:t>
      </w:r>
      <w:r w:rsidR="005A6AA7" w:rsidRPr="00986AD4">
        <w:rPr>
          <w:rFonts w:ascii="Times New Roman" w:hAnsi="Times New Roman" w:cs="Times New Roman"/>
          <w:sz w:val="24"/>
          <w:szCs w:val="24"/>
        </w:rPr>
        <w:t xml:space="preserve">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A6AA7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="005A6AA7"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 w:rsidR="005A6AA7"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    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86AD4">
        <w:rPr>
          <w:rFonts w:ascii="Times New Roman" w:hAnsi="Times New Roman" w:cs="Times New Roman"/>
          <w:sz w:val="24"/>
          <w:szCs w:val="24"/>
        </w:rPr>
        <w:t xml:space="preserve">. </w:t>
      </w:r>
      <w:r w:rsidR="00632F74" w:rsidRPr="00986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632F74" w:rsidRPr="00986AD4">
        <w:t xml:space="preserve"> </w:t>
      </w:r>
      <w:r w:rsidR="00632F74" w:rsidRPr="00986AD4">
        <w:rPr>
          <w:rFonts w:ascii="Times New Roman" w:hAnsi="Times New Roman" w:cs="Times New Roman"/>
          <w:sz w:val="24"/>
          <w:szCs w:val="24"/>
        </w:rPr>
        <w:t xml:space="preserve">по желанию заявителя: лично, </w:t>
      </w:r>
      <w:r w:rsidR="00632F74" w:rsidRPr="00FC4325">
        <w:rPr>
          <w:rFonts w:ascii="Times New Roman" w:hAnsi="Times New Roman" w:cs="Times New Roman"/>
          <w:sz w:val="24"/>
          <w:szCs w:val="24"/>
        </w:rPr>
        <w:t>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процедуры: осуществляется в течение 1-го дня.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pdf, подписываются открепленной квалифицированной электронной подписью </w:t>
      </w:r>
      <w:r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940CD2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70. В течение 7-ми рабочих дней со дня выдачи разрешения на ввод объекта в эксплуатацию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Pr="00661571">
        <w:rPr>
          <w:rFonts w:ascii="Times New Roman" w:hAnsi="Times New Roman" w:cs="Times New Roman"/>
          <w:sz w:val="24"/>
          <w:szCs w:val="24"/>
        </w:rPr>
        <w:t xml:space="preserve">, направляют документы, определенные требованиями части 5 статьи 56 Градостроительного кодекса РФ, в </w:t>
      </w:r>
      <w:r w:rsidR="00D42667"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20342D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>для размещения их в информационной системе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632F7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661571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661571">
        <w:rPr>
          <w:rFonts w:ascii="Times New Roman" w:hAnsi="Times New Roman" w:cs="Times New Roman"/>
          <w:sz w:val="24"/>
          <w:szCs w:val="24"/>
        </w:rPr>
        <w:t>. В течение 3-х рабочих дней со дня выдачи разрешения на вво</w:t>
      </w:r>
      <w:r>
        <w:rPr>
          <w:rFonts w:ascii="Times New Roman" w:hAnsi="Times New Roman" w:cs="Times New Roman"/>
          <w:sz w:val="24"/>
          <w:szCs w:val="24"/>
        </w:rPr>
        <w:t>д объекта в эксплуатацию</w:t>
      </w:r>
      <w:r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 xml:space="preserve">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661571">
        <w:rPr>
          <w:rFonts w:ascii="Times New Roman" w:hAnsi="Times New Roman" w:cs="Times New Roman"/>
          <w:sz w:val="24"/>
          <w:szCs w:val="24"/>
        </w:rPr>
        <w:t>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C43BD0" w:rsidRPr="001D186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BA">
        <w:rPr>
          <w:rFonts w:ascii="Times New Roman" w:hAnsi="Times New Roman" w:cs="Times New Roman"/>
          <w:sz w:val="24"/>
          <w:szCs w:val="24"/>
        </w:rPr>
        <w:t xml:space="preserve">73. В течение 1-го дня со дня подписания разрешения на ввод объекта в эксплуатацию,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D53CBA">
        <w:rPr>
          <w:rFonts w:ascii="Times New Roman" w:hAnsi="Times New Roman" w:cs="Times New Roman"/>
          <w:sz w:val="24"/>
          <w:szCs w:val="24"/>
        </w:rPr>
        <w:t xml:space="preserve"> </w:t>
      </w:r>
      <w:r w:rsidRPr="00D53CBA">
        <w:rPr>
          <w:rFonts w:ascii="Times New Roman" w:hAnsi="Times New Roman" w:cs="Times New Roman"/>
          <w:sz w:val="24"/>
          <w:szCs w:val="24"/>
        </w:rPr>
        <w:t>вносят соответствующие данные в Реестр выданных разр</w:t>
      </w:r>
      <w:r w:rsidRPr="009472D0">
        <w:rPr>
          <w:rFonts w:ascii="Times New Roman" w:hAnsi="Times New Roman" w:cs="Times New Roman"/>
          <w:sz w:val="24"/>
          <w:szCs w:val="24"/>
        </w:rPr>
        <w:t xml:space="preserve">ешений на ввод объектов в эксплуатацию на бумажном носителе по форме, согласно приложению № </w:t>
      </w:r>
      <w:r w:rsidR="001D1865" w:rsidRPr="00940CD2">
        <w:rPr>
          <w:rFonts w:ascii="Times New Roman" w:hAnsi="Times New Roman" w:cs="Times New Roman"/>
          <w:sz w:val="24"/>
          <w:szCs w:val="24"/>
        </w:rPr>
        <w:t>4</w:t>
      </w:r>
      <w:r w:rsidRPr="00D53CBA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  <w:r w:rsidRPr="001D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646C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3A1AEE">
        <w:t xml:space="preserve"> </w:t>
      </w:r>
      <w:r w:rsidR="003A1AEE" w:rsidRPr="003A1AEE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67" w:rsidRPr="00B11DD3" w:rsidRDefault="00C43BD0" w:rsidP="00D4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="00D42667"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D42667">
        <w:rPr>
          <w:rFonts w:ascii="Times New Roman" w:hAnsi="Times New Roman" w:cs="Times New Roman"/>
          <w:sz w:val="24"/>
          <w:szCs w:val="24"/>
        </w:rPr>
        <w:lastRenderedPageBreak/>
        <w:t>архитектуры, градостроительства и земельных отношений администрации</w:t>
      </w:r>
      <w:r w:rsidR="00D42667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D42667"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843EA" w:rsidRPr="00657B8F" w:rsidRDefault="00A843E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рядок и формы </w:t>
      </w:r>
      <w:r w:rsidRPr="00EB03F2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</w:t>
      </w:r>
      <w:r w:rsidR="00A843EA"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A843EA" w:rsidRPr="00657B8F"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EB03F2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контроля за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 xml:space="preserve">Информация для заявителя о его праве подать жалобу на решение и (или) действия </w:t>
      </w:r>
      <w:r w:rsidRPr="00087CFA">
        <w:rPr>
          <w:b/>
          <w:bCs/>
        </w:rPr>
        <w:lastRenderedPageBreak/>
        <w:t>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087CFA">
        <w:tab/>
        <w:t>82. Заявитель может обратиться с жалобой, в том числе в следующих случаях:</w:t>
      </w:r>
    </w:p>
    <w:p w:rsidR="00087CFA" w:rsidRPr="00087CFA" w:rsidRDefault="00087CFA" w:rsidP="00087CFA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087CFA">
        <w:t xml:space="preserve">1) </w:t>
      </w:r>
      <w:bookmarkStart w:id="13" w:name="sub_4667"/>
      <w:bookmarkEnd w:id="12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087CFA">
          <w:t>статье 15.1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087CFA">
          <w:t>частью 1.1 статьи 16</w:t>
        </w:r>
      </w:hyperlink>
      <w:r w:rsidRPr="00087CF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087CFA">
          <w:t>частью 1.3 статьи 16</w:t>
        </w:r>
      </w:hyperlink>
      <w:r w:rsidRPr="00087CFA">
        <w:t xml:space="preserve"> №210-ФЗ.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087CFA">
          <w:t>частью 1.3 статьи 16</w:t>
        </w:r>
      </w:hyperlink>
      <w:r w:rsidRPr="00087CFA">
        <w:t xml:space="preserve"> № 210-ФЗ.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Предмет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83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округа,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МФЦ, работника МФЦ, </w:t>
      </w:r>
      <w:r w:rsidR="00A843EA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специалистов МКУ УГХ, 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84. Жалоба должна содержать: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087CF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087CF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087CFA">
        <w:t>3) сведения об обжалуемых решениях и действиях (бездействии)</w:t>
      </w:r>
      <w:bookmarkStart w:id="17" w:name="sub_4684"/>
      <w:bookmarkEnd w:id="16"/>
      <w:r w:rsidRPr="00087CFA">
        <w:t>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Органы  местного самоуправления</w:t>
      </w:r>
      <w:r w:rsidRPr="00087CF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87CFA">
        <w:rPr>
          <w:b/>
          <w:lang w:eastAsia="en-US"/>
        </w:rPr>
        <w:t>которым может быть направлена жалоба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85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843EA">
        <w:rPr>
          <w:rFonts w:ascii="Times New Roman" w:hAnsi="Times New Roman" w:cs="Times New Roman"/>
          <w:sz w:val="24"/>
          <w:szCs w:val="24"/>
        </w:rPr>
        <w:t>администрацией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A843EA" w:rsidRPr="001D2CB6" w:rsidRDefault="00A843EA" w:rsidP="00A843EA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087CFA">
        <w:rPr>
          <w:b/>
          <w:lang w:eastAsia="en-US"/>
        </w:rPr>
        <w:t>Порядок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rPr>
          <w:lang w:eastAsia="en-US"/>
        </w:rPr>
        <w:t>86. Жалоба подается в письменной форме на бумажном носителе</w:t>
      </w:r>
      <w:r w:rsidRPr="00087CFA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87CFA">
        <w:t xml:space="preserve">предусмотренных </w:t>
      </w:r>
      <w:hyperlink r:id="rId20" w:history="1">
        <w:r w:rsidRPr="00087CFA">
          <w:t>частью 1.1 статьи 16</w:t>
        </w:r>
      </w:hyperlink>
      <w:r w:rsidRPr="00087CFA">
        <w:t xml:space="preserve"> № 210-ФЗ,</w:t>
      </w:r>
      <w:r w:rsidRPr="00087CFA">
        <w:rPr>
          <w:b/>
          <w:bCs/>
          <w:lang w:eastAsia="en-US"/>
        </w:rPr>
        <w:t xml:space="preserve"> </w:t>
      </w:r>
      <w:r w:rsidRPr="00087CFA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87CFA">
        <w:t xml:space="preserve">.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lastRenderedPageBreak/>
        <w:t xml:space="preserve">87. </w:t>
      </w:r>
      <w:r w:rsidRPr="00087CFA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Жалоба в письменной форме может также быть направлена по почте.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90. В электронном виде жалоба может быть подана заявителем через официальный </w:t>
      </w:r>
      <w:r w:rsidR="007D6F2B">
        <w:rPr>
          <w:bCs/>
          <w:lang w:eastAsia="en-US"/>
        </w:rPr>
        <w:t>администрации Соль-Илецкого городского округа</w:t>
      </w:r>
      <w:r w:rsidR="007D6F2B" w:rsidRPr="00087CFA">
        <w:rPr>
          <w:lang w:eastAsia="en-US"/>
        </w:rPr>
        <w:t xml:space="preserve"> </w:t>
      </w:r>
      <w:r w:rsidRPr="00087CFA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087CFA">
          <w:t>статьей</w:t>
        </w:r>
      </w:hyperlink>
      <w:r w:rsidRPr="00087CFA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91. </w:t>
      </w:r>
      <w:r w:rsidRPr="00087CF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 </w:t>
      </w:r>
      <w:hyperlink r:id="rId22" w:history="1">
        <w:r w:rsidRPr="00087CFA">
          <w:rPr>
            <w:rFonts w:eastAsiaTheme="minorHAnsi"/>
            <w:lang w:eastAsia="en-US"/>
          </w:rPr>
          <w:t>статьей 5.63</w:t>
        </w:r>
      </w:hyperlink>
      <w:r w:rsidRPr="00087CF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Сроки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92. Жалоба, поступившая в </w:t>
      </w:r>
      <w:r w:rsidR="00081C4E">
        <w:rPr>
          <w:bCs/>
          <w:lang w:eastAsia="en-US"/>
        </w:rPr>
        <w:t>администрацию Соль-Илецкого городского округа</w:t>
      </w:r>
      <w:r w:rsidRPr="00087CFA">
        <w:rPr>
          <w:bCs/>
          <w:lang w:eastAsia="en-US"/>
        </w:rPr>
        <w:t xml:space="preserve">, МФЦ, учредителю МФЦ, в организации, </w:t>
      </w:r>
      <w:r w:rsidRPr="00087CFA">
        <w:t xml:space="preserve">предусмотренные </w:t>
      </w:r>
      <w:hyperlink r:id="rId23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должностного лица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lastRenderedPageBreak/>
        <w:t>Результат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2) в удовлетворении жалобы отказывается.</w:t>
      </w:r>
    </w:p>
    <w:p w:rsidR="00087CFA" w:rsidRPr="00087CFA" w:rsidRDefault="00087CFA" w:rsidP="00087CFA">
      <w:pPr>
        <w:autoSpaceDE w:val="0"/>
        <w:autoSpaceDN w:val="0"/>
        <w:adjustRightInd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87CFA">
          <w:rPr>
            <w:bCs/>
            <w:lang w:eastAsia="en-US"/>
          </w:rPr>
          <w:t>пункте</w:t>
        </w:r>
      </w:hyperlink>
      <w:r w:rsidRPr="00087CFA">
        <w:rPr>
          <w:bCs/>
          <w:lang w:eastAsia="en-US"/>
        </w:rPr>
        <w:t xml:space="preserve"> </w:t>
      </w:r>
      <w:r w:rsidR="00F475A0" w:rsidRPr="00F475A0">
        <w:rPr>
          <w:bCs/>
          <w:lang w:eastAsia="en-US"/>
        </w:rPr>
        <w:t>93</w:t>
      </w:r>
      <w:r w:rsidRPr="00F475A0">
        <w:rPr>
          <w:bCs/>
          <w:lang w:eastAsia="en-US"/>
        </w:rPr>
        <w:t xml:space="preserve">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7CFA">
        <w:rPr>
          <w:bCs/>
          <w:lang w:eastAsia="en-US"/>
        </w:rPr>
        <w:t xml:space="preserve">95. </w:t>
      </w:r>
      <w:r w:rsidRPr="00087CF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7CF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t xml:space="preserve">96. </w:t>
      </w:r>
      <w:r w:rsidRPr="00087CFA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D10CD">
        <w:rPr>
          <w:lang w:eastAsia="en-US"/>
        </w:rPr>
        <w:t>85</w:t>
      </w:r>
      <w:r w:rsidRPr="00087CFA">
        <w:rPr>
          <w:lang w:eastAsia="en-US"/>
        </w:rPr>
        <w:t xml:space="preserve"> настоящего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Право заявителя на получение информации и документов,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необходимых для обоснования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Способы информирования заявителя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о порядке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3) посредством информационных материалов, которые р</w:t>
      </w:r>
      <w:r w:rsidR="00081C4E">
        <w:rPr>
          <w:bCs/>
          <w:lang w:eastAsia="en-US"/>
        </w:rPr>
        <w:t>азмещаются на официальном сайте</w:t>
      </w:r>
    </w:p>
    <w:p w:rsidR="00081C4E" w:rsidRPr="006716A1" w:rsidRDefault="00081C4E" w:rsidP="00081C4E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081C4E" w:rsidRPr="006C1F32" w:rsidRDefault="00081C4E" w:rsidP="00081C4E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lastRenderedPageBreak/>
        <w:t>наименование объекта______________________________________________________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F056A">
        <w:rPr>
          <w:rFonts w:ascii="Times New Roman" w:hAnsi="Times New Roman" w:cs="Times New Roman"/>
          <w:sz w:val="18"/>
          <w:szCs w:val="18"/>
        </w:rPr>
        <w:t>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 земельном(ых) участке(ах) с кадастровым номером___________________________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CAA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Проекта планировки территории (для линейных объектов капитального строительства), утвержденного_______________________________________________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от____________________ №__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</w:t>
      </w:r>
      <w:r>
        <w:rPr>
          <w:rFonts w:ascii="Times New Roman" w:hAnsi="Times New Roman" w:cs="Times New Roman"/>
          <w:sz w:val="24"/>
          <w:szCs w:val="24"/>
        </w:rPr>
        <w:t>о строительства), утвержденного</w:t>
      </w: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</w:t>
      </w:r>
      <w:r>
        <w:rPr>
          <w:rFonts w:ascii="Times New Roman" w:hAnsi="Times New Roman" w:cs="Times New Roman"/>
          <w:sz w:val="24"/>
          <w:szCs w:val="24"/>
        </w:rPr>
        <w:t>__________________ №________________________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 распоряжением от ____________</w:t>
      </w:r>
      <w:r>
        <w:rPr>
          <w:rFonts w:ascii="Times New Roman" w:hAnsi="Times New Roman" w:cs="Times New Roman"/>
          <w:sz w:val="24"/>
          <w:szCs w:val="24"/>
        </w:rPr>
        <w:t>____№___________________</w:t>
      </w:r>
      <w:r w:rsidRPr="002B4CAA">
        <w:rPr>
          <w:rFonts w:ascii="Times New Roman" w:hAnsi="Times New Roman" w:cs="Times New Roman"/>
          <w:sz w:val="24"/>
          <w:szCs w:val="24"/>
        </w:rPr>
        <w:t>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056A">
        <w:rPr>
          <w:rFonts w:ascii="Times New Roman" w:hAnsi="Times New Roman" w:cs="Times New Roman"/>
          <w:sz w:val="18"/>
          <w:szCs w:val="18"/>
        </w:rPr>
        <w:t>(номер, дата договора аренды земельного участка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F056A">
        <w:rPr>
          <w:rFonts w:ascii="Times New Roman" w:hAnsi="Times New Roman" w:cs="Times New Roman"/>
          <w:sz w:val="18"/>
          <w:szCs w:val="18"/>
        </w:rPr>
        <w:t xml:space="preserve"> свидетельства о праве собственности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056A">
        <w:rPr>
          <w:rFonts w:ascii="Times New Roman" w:hAnsi="Times New Roman" w:cs="Times New Roman"/>
          <w:sz w:val="18"/>
          <w:szCs w:val="18"/>
        </w:rPr>
        <w:t>на объект недвижимости и т.д.)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(за счет каких средств, бюджетных или собственных)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 _____________» 20    г. №_____________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и почтовый адреса, номер телефона)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«______________ » ___________г. №_______________________________________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Строительный контроль в соответствии договором от «________ »_________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почтовый адрес, номер телефона)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lastRenderedPageBreak/>
        <w:t>Краткие характеристики линейного объекта: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B4CAA">
        <w:rPr>
          <w:rFonts w:ascii="Times New Roman" w:hAnsi="Times New Roman" w:cs="Times New Roman"/>
          <w:sz w:val="24"/>
          <w:szCs w:val="24"/>
        </w:rPr>
        <w:t>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D301B8" w:rsidRDefault="00D301B8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01B8" w:rsidRDefault="00D301B8" w:rsidP="00D301B8">
      <w:pPr>
        <w:ind w:firstLine="708"/>
        <w:jc w:val="both"/>
      </w:pPr>
      <w:r w:rsidRPr="00851955">
        <w:t>Готовые документы прошу выдать мне/представителю (при наличии доверенности)</w:t>
      </w:r>
      <w:r>
        <w:t xml:space="preserve"> </w:t>
      </w:r>
      <w:r w:rsidRPr="00001CCE">
        <w:t>лично, по почте заказ</w:t>
      </w:r>
      <w:r>
        <w:t xml:space="preserve">ным письмом с уведомлением, </w:t>
      </w:r>
      <w:r w:rsidRPr="00001CCE">
        <w:t xml:space="preserve">в электронной форме </w:t>
      </w:r>
      <w:r>
        <w:t xml:space="preserve">(посредством направления </w:t>
      </w:r>
      <w:r w:rsidRPr="00001CCE">
        <w:t>в личный кабинет заявителя</w:t>
      </w:r>
      <w:r>
        <w:t xml:space="preserve">) </w:t>
      </w:r>
      <w:r w:rsidRPr="00001CCE">
        <w:t>(нужное подчеркнуть)</w:t>
      </w:r>
      <w:r>
        <w:t>.</w:t>
      </w:r>
    </w:p>
    <w:p w:rsidR="00D301B8" w:rsidRPr="006C3C00" w:rsidRDefault="00D301B8" w:rsidP="00D301B8">
      <w:pPr>
        <w:ind w:firstLine="708"/>
        <w:jc w:val="both"/>
        <w:rPr>
          <w:sz w:val="18"/>
          <w:szCs w:val="18"/>
        </w:rPr>
      </w:pPr>
    </w:p>
    <w:p w:rsidR="00D301B8" w:rsidRDefault="00D301B8" w:rsidP="00D301B8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лично/представителем (при наличии доверенности) или через МФЦ)</w:t>
      </w:r>
    </w:p>
    <w:p w:rsidR="00D301B8" w:rsidRDefault="00D301B8" w:rsidP="00D301B8">
      <w:pPr>
        <w:ind w:firstLine="708"/>
        <w:jc w:val="both"/>
      </w:pPr>
    </w:p>
    <w:p w:rsidR="00D301B8" w:rsidRDefault="00D301B8" w:rsidP="00D301B8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D301B8" w:rsidRDefault="00D301B8" w:rsidP="00D301B8">
      <w:pPr>
        <w:ind w:firstLine="708"/>
        <w:jc w:val="both"/>
      </w:pPr>
      <w:r>
        <w:t>СНИЛС ___-___-___-__</w:t>
      </w:r>
    </w:p>
    <w:p w:rsidR="00D301B8" w:rsidRDefault="00D301B8" w:rsidP="00D301B8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D301B8" w:rsidRDefault="00D301B8" w:rsidP="00D301B8">
      <w:pPr>
        <w:ind w:firstLine="708"/>
        <w:jc w:val="both"/>
      </w:pPr>
      <w:r>
        <w:t>ДА/НЕТ Прошу восстановить доступ в ЕСИА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 или через МФЦ)</w:t>
      </w:r>
    </w:p>
    <w:p w:rsidR="00D301B8" w:rsidRDefault="00D301B8" w:rsidP="00D301B8">
      <w:pPr>
        <w:ind w:firstLine="708"/>
        <w:jc w:val="both"/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Застройщик: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(личная 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М.П.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940CD2" w:rsidRDefault="00121415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940CD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851955" w:rsidRDefault="00C43BD0" w:rsidP="00C43BD0">
      <w:pPr>
        <w:jc w:val="both"/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C43BD0" w:rsidRDefault="00C43BD0" w:rsidP="00C43BD0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43BD0" w:rsidRDefault="00C43BD0" w:rsidP="00C43BD0">
      <w:pPr>
        <w:ind w:left="7371"/>
        <w:rPr>
          <w:sz w:val="28"/>
          <w:szCs w:val="28"/>
        </w:rPr>
      </w:pPr>
    </w:p>
    <w:p w:rsidR="00C43BD0" w:rsidRDefault="00C43BD0" w:rsidP="00C43BD0">
      <w:pPr>
        <w:ind w:left="7371"/>
        <w:rPr>
          <w:sz w:val="28"/>
          <w:szCs w:val="28"/>
        </w:rPr>
      </w:pPr>
    </w:p>
    <w:p w:rsidR="00C43BD0" w:rsidRDefault="00C43BD0" w:rsidP="00C43BD0">
      <w:pPr>
        <w:ind w:left="7371"/>
        <w:rPr>
          <w:sz w:val="28"/>
          <w:szCs w:val="28"/>
        </w:rPr>
      </w:pPr>
    </w:p>
    <w:p w:rsidR="00C43BD0" w:rsidRDefault="00C43BD0" w:rsidP="00C43BD0">
      <w:pPr>
        <w:ind w:left="7371"/>
        <w:rPr>
          <w:sz w:val="28"/>
          <w:szCs w:val="28"/>
        </w:rPr>
      </w:pPr>
    </w:p>
    <w:p w:rsidR="00C43BD0" w:rsidRDefault="00C43BD0" w:rsidP="00940CD2">
      <w:pPr>
        <w:rPr>
          <w:sz w:val="20"/>
          <w:szCs w:val="20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Приложение №2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к Административному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40CD2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121415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40CD2">
        <w:t xml:space="preserve"> </w:t>
      </w: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708"/>
        <w:gridCol w:w="993"/>
        <w:gridCol w:w="425"/>
        <w:gridCol w:w="2942"/>
      </w:tblGrid>
      <w:tr w:rsidR="00C43BD0" w:rsidTr="00B77AFF">
        <w:tc>
          <w:tcPr>
            <w:tcW w:w="9571" w:type="dxa"/>
            <w:gridSpan w:val="7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Заявитель</w: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B77AFF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C43BD0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<v:stroke endarrow="open"/>
                </v:shape>
              </w:pic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B77AFF">
        <w:tc>
          <w:tcPr>
            <w:tcW w:w="2943" w:type="dxa"/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43BD0" w:rsidRPr="00940CD2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<v:stroke endarrow="open"/>
                </v:shape>
              </w:pict>
            </w:r>
            <w:r w:rsidR="00C43BD0" w:rsidRPr="00940CD2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2" w:type="dxa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Портал</w:t>
            </w:r>
          </w:p>
        </w:tc>
      </w:tr>
      <w:tr w:rsidR="00C43BD0" w:rsidTr="00B77AFF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43BD0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DlIeHL3AAAAAgBAAAPAAAAZHJzL2Rv&#10;d25yZXYueG1sTI9BT8JAFITvJv6HzSPxBluINFD7SozEixcUiedH++g2dN823YVWf71rPOhxMpOZ&#10;b/LNaFt15d43ThDmswQUS+mqRmqEw/vzdAXKB5KKWieM8MkeNsXtTU5Z5QZ54+s+1CqWiM8IwYTQ&#10;ZVr70rAlP3MdS/ROrrcUouxrXfU0xHLb6kWSpNpSI3HBUMdPhsvz/mIR1v7VBG8+eHvazdPdF9Xb&#10;l8OAeDcZHx9ABR7DXxh+8CM6FJHp6C5SedUi3KerdYwiTJegov+rjwjpYgm6yPX/A8U3AA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OUh4cv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RPr="00121415" w:rsidTr="00B77AFF">
        <w:tc>
          <w:tcPr>
            <w:tcW w:w="9571" w:type="dxa"/>
            <w:gridSpan w:val="7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 xml:space="preserve">Прием и регистрация заявления. </w: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Формирование пакета документов</w:t>
            </w:r>
          </w:p>
        </w:tc>
      </w:tr>
      <w:tr w:rsidR="00C43BD0" w:rsidRPr="00121415" w:rsidTr="00B77AF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8DwGhdsAAAAIAQAADwAAAGRycy9kb3du&#10;cmV2LnhtbEyPwU7DMBBE70j8g7WVuLVOEbKakE1VUXHhUigVZzfexhHxOordJvD1GHGgx9GMZt6U&#10;68l14kJDaD0jLBcZCOLam5YbhMP783wFIkTNRneeCeGLAqyr25tSF8aP/EaXfWxEKuFQaAQbY19I&#10;GWpLToeF74mTd/KD0zHJoZFm0GMqd528zzIlnW45LVjd05Ol+nN/dgh5eLUx2A/annZLtfvWzfbl&#10;MCLezabNI4hIU/wPwy9+QocqMR39mU0QHcKDWuUpijBXIJL/p48IKstBVqW8PlD9AA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PA8BoXbAAAACAEAAA8AAAAAAAAAAAAAAAAATgQAAGRy&#10;cy9kb3ducmV2LnhtbFBLBQYAAAAABAAEAPMAAABW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B77AFF">
        <w:tc>
          <w:tcPr>
            <w:tcW w:w="9571" w:type="dxa"/>
            <w:gridSpan w:val="7"/>
          </w:tcPr>
          <w:p w:rsidR="00C43BD0" w:rsidRPr="00940CD2" w:rsidRDefault="00C43BD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40CD2">
              <w:rPr>
                <w:lang w:eastAsia="en-US"/>
              </w:rPr>
              <w:t xml:space="preserve">Направление в порядке межведомственного информационного взаимодействия межведомственных </w:t>
            </w:r>
            <w:r w:rsidR="009A4C1A" w:rsidRPr="00940CD2">
              <w:rPr>
                <w:lang w:eastAsia="en-US"/>
              </w:rPr>
              <w:t>запросов</w:t>
            </w:r>
          </w:p>
        </w:tc>
      </w:tr>
      <w:tr w:rsidR="00C43BD0" w:rsidRPr="00121415" w:rsidTr="00B77AF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CaeuWXaAAAACAEAAA8AAABkcnMvZG93&#10;bnJldi54bWxMj8FOwzAQRO9I/IO1SNyoE4SiNsSpEBUXLoVScd7G2zgiXkex2wS+nkUc4Dj7RrMz&#10;1Xr2vTrTGLvABvJFBoq4Cbbj1sD+7elmCSomZIt9YDLwSRHW9eVFhaUNE7/SeZdaJSEcSzTgUhpK&#10;rWPjyGNchIFY2DGMHpPIsdV2xEnCfa9vs6zQHjuWDw4HenTUfOxO3sAqvrgU3Tttjtu82H5hu3ne&#10;T8ZcX80P96ASzenPDD/1pTrU0ukQTmyj6g3cFcuVWAXkoIT/6oOBQg66rvT/AfU3AA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CaeuWX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B77AFF">
        <w:tc>
          <w:tcPr>
            <w:tcW w:w="9571" w:type="dxa"/>
            <w:gridSpan w:val="7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43BD0" w:rsidRPr="00121415" w:rsidTr="00B77AFF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B77AFF">
        <w:tc>
          <w:tcPr>
            <w:tcW w:w="4503" w:type="dxa"/>
            <w:gridSpan w:val="3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43BD0" w:rsidRPr="00121415" w:rsidTr="00B77AFF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43BD0" w:rsidRPr="00940CD2" w:rsidRDefault="00D4188B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B77AFF">
        <w:tc>
          <w:tcPr>
            <w:tcW w:w="9571" w:type="dxa"/>
            <w:gridSpan w:val="7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C43BD0" w:rsidRPr="00940CD2" w:rsidSect="00B77AF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lastRenderedPageBreak/>
        <w:t>Приложение № 3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 xml:space="preserve">Журнал регистрации заявлений о выдаче разрешений на  ввод объекта в эксплуатацию 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B77AF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lastRenderedPageBreak/>
        <w:t>Приложение №4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>
      <w:r>
        <w:t xml:space="preserve"> </w:t>
      </w:r>
    </w:p>
    <w:p w:rsidR="00C43BD0" w:rsidRDefault="00C43BD0" w:rsidP="00C43BD0"/>
    <w:p w:rsidR="00C43BD0" w:rsidRDefault="00C43BD0" w:rsidP="00C43BD0"/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DA" w:rsidRDefault="009C4FDA">
      <w:r>
        <w:separator/>
      </w:r>
    </w:p>
  </w:endnote>
  <w:endnote w:type="continuationSeparator" w:id="1">
    <w:p w:rsidR="009C4FDA" w:rsidRDefault="009C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DA" w:rsidRDefault="009C4FDA">
      <w:r>
        <w:separator/>
      </w:r>
    </w:p>
  </w:footnote>
  <w:footnote w:type="continuationSeparator" w:id="1">
    <w:p w:rsidR="009C4FDA" w:rsidRDefault="009C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D4188B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D6F2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6F2B">
      <w:rPr>
        <w:rStyle w:val="af"/>
        <w:noProof/>
      </w:rPr>
      <w:t>4</w:t>
    </w:r>
    <w:r>
      <w:rPr>
        <w:rStyle w:val="af"/>
      </w:rPr>
      <w:fldChar w:fldCharType="end"/>
    </w:r>
  </w:p>
  <w:p w:rsidR="007D6F2B" w:rsidRDefault="007D6F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Pr="00C73F7A" w:rsidRDefault="00D4188B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7D6F2B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176336">
      <w:rPr>
        <w:noProof/>
        <w:sz w:val="20"/>
        <w:szCs w:val="20"/>
      </w:rPr>
      <w:t>26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Default="007D6F2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Pr="00690EB2" w:rsidRDefault="007D6F2B" w:rsidP="00B77AFF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B" w:rsidRPr="00547706" w:rsidRDefault="007D6F2B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B6"/>
    <w:rsid w:val="000562FE"/>
    <w:rsid w:val="00060FB0"/>
    <w:rsid w:val="0006176F"/>
    <w:rsid w:val="00081C4E"/>
    <w:rsid w:val="00087CFA"/>
    <w:rsid w:val="000A172F"/>
    <w:rsid w:val="000B12B4"/>
    <w:rsid w:val="000F75D0"/>
    <w:rsid w:val="001012BA"/>
    <w:rsid w:val="00121415"/>
    <w:rsid w:val="0012759F"/>
    <w:rsid w:val="00142C0F"/>
    <w:rsid w:val="001527CF"/>
    <w:rsid w:val="001554C3"/>
    <w:rsid w:val="00175726"/>
    <w:rsid w:val="00176336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22FE0"/>
    <w:rsid w:val="00270301"/>
    <w:rsid w:val="0028585E"/>
    <w:rsid w:val="002A268B"/>
    <w:rsid w:val="002B3264"/>
    <w:rsid w:val="002B4491"/>
    <w:rsid w:val="002F4EF0"/>
    <w:rsid w:val="00302D0F"/>
    <w:rsid w:val="00312BFA"/>
    <w:rsid w:val="00333359"/>
    <w:rsid w:val="003401B2"/>
    <w:rsid w:val="00342F10"/>
    <w:rsid w:val="00351AE8"/>
    <w:rsid w:val="00353F6A"/>
    <w:rsid w:val="00362566"/>
    <w:rsid w:val="0039323F"/>
    <w:rsid w:val="003A0013"/>
    <w:rsid w:val="003A1AEE"/>
    <w:rsid w:val="003B2168"/>
    <w:rsid w:val="003B7ED5"/>
    <w:rsid w:val="003D5028"/>
    <w:rsid w:val="003D6A5A"/>
    <w:rsid w:val="003E0F09"/>
    <w:rsid w:val="003E2694"/>
    <w:rsid w:val="00400640"/>
    <w:rsid w:val="00406E59"/>
    <w:rsid w:val="00417259"/>
    <w:rsid w:val="0041753A"/>
    <w:rsid w:val="00440240"/>
    <w:rsid w:val="004425B8"/>
    <w:rsid w:val="004517A4"/>
    <w:rsid w:val="00453B10"/>
    <w:rsid w:val="004562B8"/>
    <w:rsid w:val="00465A57"/>
    <w:rsid w:val="00467B46"/>
    <w:rsid w:val="00496577"/>
    <w:rsid w:val="004D32E6"/>
    <w:rsid w:val="004D3C38"/>
    <w:rsid w:val="005367CD"/>
    <w:rsid w:val="005455F9"/>
    <w:rsid w:val="00576EDA"/>
    <w:rsid w:val="0059566A"/>
    <w:rsid w:val="005A6AA7"/>
    <w:rsid w:val="005D0F81"/>
    <w:rsid w:val="005D408B"/>
    <w:rsid w:val="005D7566"/>
    <w:rsid w:val="005E6A9E"/>
    <w:rsid w:val="00632F74"/>
    <w:rsid w:val="00643FA1"/>
    <w:rsid w:val="00651E35"/>
    <w:rsid w:val="006A7CB3"/>
    <w:rsid w:val="006F68B6"/>
    <w:rsid w:val="00707F7E"/>
    <w:rsid w:val="0073229C"/>
    <w:rsid w:val="00760805"/>
    <w:rsid w:val="00772EC3"/>
    <w:rsid w:val="007840CB"/>
    <w:rsid w:val="007A086E"/>
    <w:rsid w:val="007B5401"/>
    <w:rsid w:val="007C044C"/>
    <w:rsid w:val="007D6F2B"/>
    <w:rsid w:val="007E172C"/>
    <w:rsid w:val="007F5A68"/>
    <w:rsid w:val="00813AB1"/>
    <w:rsid w:val="00845263"/>
    <w:rsid w:val="00883342"/>
    <w:rsid w:val="008C75B0"/>
    <w:rsid w:val="008E3DD2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A4C1A"/>
    <w:rsid w:val="009C4FDA"/>
    <w:rsid w:val="009D10CD"/>
    <w:rsid w:val="00A52C88"/>
    <w:rsid w:val="00A76025"/>
    <w:rsid w:val="00A843EA"/>
    <w:rsid w:val="00A84D74"/>
    <w:rsid w:val="00AA1D3F"/>
    <w:rsid w:val="00AD32D5"/>
    <w:rsid w:val="00AD429E"/>
    <w:rsid w:val="00AD6D88"/>
    <w:rsid w:val="00B0519E"/>
    <w:rsid w:val="00B25538"/>
    <w:rsid w:val="00B40787"/>
    <w:rsid w:val="00B44557"/>
    <w:rsid w:val="00B61E56"/>
    <w:rsid w:val="00B64F14"/>
    <w:rsid w:val="00B77AFF"/>
    <w:rsid w:val="00B87703"/>
    <w:rsid w:val="00B90799"/>
    <w:rsid w:val="00B93732"/>
    <w:rsid w:val="00BC18E8"/>
    <w:rsid w:val="00C1145E"/>
    <w:rsid w:val="00C22178"/>
    <w:rsid w:val="00C4344A"/>
    <w:rsid w:val="00C43BD0"/>
    <w:rsid w:val="00CD7827"/>
    <w:rsid w:val="00D2673F"/>
    <w:rsid w:val="00D301B8"/>
    <w:rsid w:val="00D4188B"/>
    <w:rsid w:val="00D42667"/>
    <w:rsid w:val="00D53CBA"/>
    <w:rsid w:val="00D647D6"/>
    <w:rsid w:val="00D81DEE"/>
    <w:rsid w:val="00D8348B"/>
    <w:rsid w:val="00D8584C"/>
    <w:rsid w:val="00D85ABD"/>
    <w:rsid w:val="00DB44E2"/>
    <w:rsid w:val="00DB7B4E"/>
    <w:rsid w:val="00DD3B3D"/>
    <w:rsid w:val="00DF5634"/>
    <w:rsid w:val="00E33527"/>
    <w:rsid w:val="00E40385"/>
    <w:rsid w:val="00E55F7E"/>
    <w:rsid w:val="00E604D8"/>
    <w:rsid w:val="00E6439A"/>
    <w:rsid w:val="00E7396D"/>
    <w:rsid w:val="00EC76F2"/>
    <w:rsid w:val="00F03E1E"/>
    <w:rsid w:val="00F20E5D"/>
    <w:rsid w:val="00F240E6"/>
    <w:rsid w:val="00F310F1"/>
    <w:rsid w:val="00F43A80"/>
    <w:rsid w:val="00F450D5"/>
    <w:rsid w:val="00F475A0"/>
    <w:rsid w:val="00F6768C"/>
    <w:rsid w:val="00FB6194"/>
    <w:rsid w:val="00FC4244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table" w:customStyle="1" w:styleId="10">
    <w:name w:val="Сетка таблицы1"/>
    <w:basedOn w:val="a1"/>
    <w:uiPriority w:val="59"/>
    <w:rsid w:val="0012759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12759F"/>
    <w:rPr>
      <w:rFonts w:cs="Times New Roman"/>
      <w:b/>
      <w:color w:val="106BBE"/>
    </w:rPr>
  </w:style>
  <w:style w:type="paragraph" w:styleId="af1">
    <w:name w:val="No Spacing"/>
    <w:uiPriority w:val="1"/>
    <w:qFormat/>
    <w:rsid w:val="008C75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garantF1://12054874.41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96B-0BE1-4E4F-9105-5524068B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11506</Words>
  <Characters>65586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2016-12-19T11:51:00Z</cp:lastPrinted>
  <dcterms:created xsi:type="dcterms:W3CDTF">2018-06-27T08:56:00Z</dcterms:created>
  <dcterms:modified xsi:type="dcterms:W3CDTF">2018-06-27T08:56:00Z</dcterms:modified>
</cp:coreProperties>
</file>